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64020243"/>
        <w:docPartObj>
          <w:docPartGallery w:val="Cover Pages"/>
          <w:docPartUnique/>
        </w:docPartObj>
      </w:sdtPr>
      <w:sdtEndPr>
        <w:rPr>
          <w:b/>
          <w:sz w:val="28"/>
        </w:rPr>
      </w:sdtEndPr>
      <w:sdtContent>
        <w:p w:rsidR="00E8018E" w:rsidRDefault="00E8018E"/>
        <w:p w:rsidR="00E8018E" w:rsidRDefault="00E8018E" w:rsidP="00E8018E"/>
        <w:p w:rsidR="00E8018E" w:rsidRDefault="00E8018E" w:rsidP="00E8018E"/>
        <w:p w:rsidR="00E8018E" w:rsidRDefault="00E8018E" w:rsidP="00E8018E"/>
        <w:p w:rsidR="00E8018E" w:rsidRDefault="00E8018E" w:rsidP="00E8018E"/>
        <w:p w:rsidR="00E8018E" w:rsidRPr="00B352F8" w:rsidRDefault="00E8018E" w:rsidP="00E8018E">
          <w:pPr>
            <w:jc w:val="center"/>
            <w:rPr>
              <w:rFonts w:ascii="Aharoni" w:hAnsi="Aharoni" w:cs="Aharoni"/>
              <w:sz w:val="72"/>
              <w:szCs w:val="72"/>
            </w:rPr>
          </w:pPr>
          <w:r w:rsidRPr="00B352F8">
            <w:rPr>
              <w:rFonts w:ascii="Aharoni" w:hAnsi="Aharoni" w:cs="Aharoni"/>
              <w:sz w:val="72"/>
              <w:szCs w:val="72"/>
            </w:rPr>
            <w:t>INKOSI LANGALIBALELE MUNICIPALITY</w:t>
          </w:r>
        </w:p>
        <w:p w:rsidR="00E8018E" w:rsidRDefault="00E8018E" w:rsidP="00E8018E"/>
        <w:p w:rsidR="00E8018E" w:rsidRDefault="00E8018E" w:rsidP="00E8018E"/>
        <w:p w:rsidR="00E8018E" w:rsidRDefault="00E8018E" w:rsidP="00E8018E">
          <w:pPr>
            <w:jc w:val="center"/>
          </w:pPr>
        </w:p>
        <w:p w:rsidR="00E8018E" w:rsidRDefault="00E8018E" w:rsidP="00E8018E">
          <w:pPr>
            <w:jc w:val="center"/>
          </w:pPr>
        </w:p>
        <w:p w:rsidR="00E8018E" w:rsidRDefault="00E8018E" w:rsidP="00E8018E">
          <w:pPr>
            <w:jc w:val="center"/>
          </w:pPr>
        </w:p>
        <w:p w:rsidR="00E8018E" w:rsidRDefault="00E8018E" w:rsidP="00E8018E">
          <w:pPr>
            <w:jc w:val="center"/>
          </w:pPr>
        </w:p>
        <w:p w:rsidR="00E8018E" w:rsidRDefault="00E8018E" w:rsidP="00E8018E">
          <w:pPr>
            <w:jc w:val="center"/>
          </w:pPr>
        </w:p>
        <w:p w:rsidR="00E8018E" w:rsidRDefault="00267253" w:rsidP="00E8018E">
          <w:pPr>
            <w:jc w:val="center"/>
          </w:pPr>
          <w:r>
            <w:rPr>
              <w:noProof/>
              <w:lang w:eastAsia="en-ZA"/>
            </w:rPr>
            <w:drawing>
              <wp:inline distT="0" distB="0" distL="0" distR="0" wp14:anchorId="396C1565" wp14:editId="245CA6C2">
                <wp:extent cx="3094355" cy="2423149"/>
                <wp:effectExtent l="0" t="0" r="0" b="0"/>
                <wp:docPr id="11" name="image3.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descr="Logo  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9179" cy="2442588"/>
                        </a:xfrm>
                        <a:prstGeom prst="rect">
                          <a:avLst/>
                        </a:prstGeom>
                        <a:noFill/>
                        <a:extLst/>
                      </pic:spPr>
                    </pic:pic>
                  </a:graphicData>
                </a:graphic>
              </wp:inline>
            </w:drawing>
          </w:r>
        </w:p>
        <w:p w:rsidR="00E8018E" w:rsidRDefault="00E8018E" w:rsidP="00E8018E">
          <w:pPr>
            <w:jc w:val="center"/>
          </w:pPr>
        </w:p>
        <w:p w:rsidR="00E8018E" w:rsidRDefault="00E8018E" w:rsidP="00E8018E">
          <w:pPr>
            <w:jc w:val="center"/>
          </w:pPr>
        </w:p>
        <w:p w:rsidR="00E8018E" w:rsidRDefault="00E8018E" w:rsidP="00E8018E">
          <w:pPr>
            <w:jc w:val="center"/>
          </w:pPr>
        </w:p>
        <w:p w:rsidR="00E8018E" w:rsidRDefault="00E8018E" w:rsidP="00E8018E">
          <w:pPr>
            <w:jc w:val="center"/>
          </w:pPr>
        </w:p>
        <w:p w:rsidR="00E8018E" w:rsidRDefault="00E8018E" w:rsidP="00E8018E">
          <w:pPr>
            <w:jc w:val="center"/>
          </w:pPr>
        </w:p>
        <w:p w:rsidR="00E8018E" w:rsidRDefault="00E8018E" w:rsidP="00E8018E">
          <w:pPr>
            <w:jc w:val="center"/>
          </w:pPr>
        </w:p>
        <w:p w:rsidR="00E8018E" w:rsidRDefault="00E8018E" w:rsidP="00E8018E">
          <w:pPr>
            <w:jc w:val="center"/>
          </w:pPr>
        </w:p>
        <w:p w:rsidR="004F5206" w:rsidRDefault="004F5206" w:rsidP="004F5206">
          <w:pPr>
            <w:jc w:val="center"/>
            <w:rPr>
              <w:rFonts w:ascii="Aharoni" w:hAnsi="Aharoni" w:cs="Aharoni"/>
              <w:sz w:val="72"/>
              <w:szCs w:val="72"/>
            </w:rPr>
          </w:pPr>
          <w:r>
            <w:rPr>
              <w:rFonts w:ascii="Aharoni" w:hAnsi="Aharoni" w:cs="Aharoni"/>
              <w:sz w:val="72"/>
              <w:szCs w:val="72"/>
            </w:rPr>
            <w:t>MONTHLY BUDGET STATEMENT</w:t>
          </w:r>
        </w:p>
        <w:p w:rsidR="008D633D" w:rsidRPr="00C6195C" w:rsidRDefault="00871166" w:rsidP="00C6195C">
          <w:pPr>
            <w:jc w:val="center"/>
            <w:rPr>
              <w:rFonts w:ascii="Aharoni" w:hAnsi="Aharoni" w:cs="Aharoni"/>
              <w:sz w:val="72"/>
              <w:szCs w:val="72"/>
            </w:rPr>
          </w:pPr>
          <w:r>
            <w:rPr>
              <w:rFonts w:ascii="Aharoni" w:hAnsi="Aharoni" w:cs="Aharoni"/>
              <w:sz w:val="72"/>
              <w:szCs w:val="72"/>
            </w:rPr>
            <w:t>DEC</w:t>
          </w:r>
          <w:r w:rsidR="00A675AE">
            <w:rPr>
              <w:rFonts w:ascii="Aharoni" w:hAnsi="Aharoni" w:cs="Aharoni"/>
              <w:sz w:val="72"/>
              <w:szCs w:val="72"/>
            </w:rPr>
            <w:t>EM</w:t>
          </w:r>
          <w:r w:rsidR="008B51FC">
            <w:rPr>
              <w:rFonts w:ascii="Aharoni" w:hAnsi="Aharoni" w:cs="Aharoni"/>
              <w:sz w:val="72"/>
              <w:szCs w:val="72"/>
            </w:rPr>
            <w:t>BER</w:t>
          </w:r>
          <w:r w:rsidR="004076B9">
            <w:rPr>
              <w:rFonts w:ascii="Aharoni" w:hAnsi="Aharoni" w:cs="Aharoni"/>
              <w:sz w:val="72"/>
              <w:szCs w:val="72"/>
            </w:rPr>
            <w:t xml:space="preserve"> 2023</w:t>
          </w:r>
          <w:r w:rsidR="00E8018E">
            <w:rPr>
              <w:b/>
              <w:sz w:val="28"/>
            </w:rPr>
            <w:br w:type="page"/>
          </w:r>
        </w:p>
      </w:sdtContent>
    </w:sdt>
    <w:p w:rsidR="00045BB7" w:rsidRPr="00264F1E" w:rsidRDefault="002A7F8F" w:rsidP="00264F1E">
      <w:pPr>
        <w:jc w:val="center"/>
        <w:rPr>
          <w:b/>
          <w:sz w:val="28"/>
        </w:rPr>
      </w:pPr>
      <w:r>
        <w:rPr>
          <w:b/>
          <w:sz w:val="28"/>
        </w:rPr>
        <w:lastRenderedPageBreak/>
        <w:t>MONTHLY</w:t>
      </w:r>
      <w:r w:rsidR="00D235F2">
        <w:rPr>
          <w:b/>
          <w:sz w:val="28"/>
        </w:rPr>
        <w:t xml:space="preserve"> </w:t>
      </w:r>
      <w:r w:rsidR="004225F2" w:rsidRPr="00264F1E">
        <w:rPr>
          <w:b/>
          <w:sz w:val="28"/>
        </w:rPr>
        <w:t>FINANCIAL</w:t>
      </w:r>
      <w:r w:rsidR="00C9548E" w:rsidRPr="00264F1E">
        <w:rPr>
          <w:b/>
          <w:sz w:val="28"/>
        </w:rPr>
        <w:t xml:space="preserve"> PERFO</w:t>
      </w:r>
      <w:r w:rsidR="00264F1E" w:rsidRPr="00264F1E">
        <w:rPr>
          <w:b/>
          <w:sz w:val="28"/>
        </w:rPr>
        <w:t>R</w:t>
      </w:r>
      <w:r w:rsidR="00446BDB">
        <w:rPr>
          <w:b/>
          <w:sz w:val="28"/>
        </w:rPr>
        <w:t xml:space="preserve">MANCE </w:t>
      </w:r>
      <w:r w:rsidR="00871166">
        <w:rPr>
          <w:b/>
          <w:sz w:val="28"/>
        </w:rPr>
        <w:t>DEC</w:t>
      </w:r>
      <w:r w:rsidR="00A675AE">
        <w:rPr>
          <w:b/>
          <w:sz w:val="28"/>
        </w:rPr>
        <w:t>EM</w:t>
      </w:r>
      <w:r w:rsidR="0087312C">
        <w:rPr>
          <w:b/>
          <w:sz w:val="28"/>
        </w:rPr>
        <w:t>BER</w:t>
      </w:r>
      <w:r w:rsidR="004076B9">
        <w:rPr>
          <w:b/>
          <w:sz w:val="28"/>
        </w:rPr>
        <w:t xml:space="preserve"> 2023</w:t>
      </w:r>
    </w:p>
    <w:p w:rsidR="00045BB7" w:rsidRDefault="00045BB7">
      <w:pPr>
        <w:rPr>
          <w:b/>
          <w:lang w:val="en-US"/>
        </w:rPr>
      </w:pPr>
      <w:r>
        <w:rPr>
          <w:b/>
          <w:lang w:val="en-US"/>
        </w:rPr>
        <w:t>1. Purpose</w:t>
      </w:r>
    </w:p>
    <w:p w:rsidR="00045BB7" w:rsidRDefault="00045BB7">
      <w:pPr>
        <w:rPr>
          <w:lang w:val="en-US"/>
        </w:rPr>
      </w:pPr>
    </w:p>
    <w:p w:rsidR="00213ACC" w:rsidRDefault="005D26D4">
      <w:pPr>
        <w:rPr>
          <w:lang w:val="en-US"/>
        </w:rPr>
      </w:pPr>
      <w:r>
        <w:rPr>
          <w:lang w:val="en-US"/>
        </w:rPr>
        <w:t xml:space="preserve">To inform </w:t>
      </w:r>
      <w:r w:rsidR="00264F1E">
        <w:rPr>
          <w:lang w:val="en-US"/>
        </w:rPr>
        <w:t>Council</w:t>
      </w:r>
      <w:r>
        <w:rPr>
          <w:lang w:val="en-US"/>
        </w:rPr>
        <w:t xml:space="preserve"> </w:t>
      </w:r>
      <w:r w:rsidR="00045BB7">
        <w:rPr>
          <w:lang w:val="en-US"/>
        </w:rPr>
        <w:t>of the financial s</w:t>
      </w:r>
      <w:r w:rsidR="00F13C0F">
        <w:rPr>
          <w:lang w:val="en-US"/>
        </w:rPr>
        <w:t>tat</w:t>
      </w:r>
      <w:r w:rsidR="004B005D">
        <w:rPr>
          <w:lang w:val="en-US"/>
        </w:rPr>
        <w:t xml:space="preserve">us of </w:t>
      </w:r>
      <w:r w:rsidR="008F6A50">
        <w:rPr>
          <w:lang w:val="en-US"/>
        </w:rPr>
        <w:t>th</w:t>
      </w:r>
      <w:r w:rsidR="00A478F9">
        <w:rPr>
          <w:lang w:val="en-US"/>
        </w:rPr>
        <w:t>e</w:t>
      </w:r>
      <w:r w:rsidR="00D235F2">
        <w:rPr>
          <w:lang w:val="en-US"/>
        </w:rPr>
        <w:t xml:space="preserve"> municipality as at </w:t>
      </w:r>
      <w:r w:rsidR="00871166">
        <w:rPr>
          <w:lang w:val="en-US"/>
        </w:rPr>
        <w:t>the end 31 Dec</w:t>
      </w:r>
      <w:r w:rsidR="00A675AE">
        <w:rPr>
          <w:lang w:val="en-US"/>
        </w:rPr>
        <w:t>ember</w:t>
      </w:r>
      <w:r w:rsidR="004076B9">
        <w:rPr>
          <w:lang w:val="en-US"/>
        </w:rPr>
        <w:t xml:space="preserve"> 2023</w:t>
      </w:r>
    </w:p>
    <w:p w:rsidR="00045BB7" w:rsidRDefault="00335901">
      <w:pPr>
        <w:rPr>
          <w:lang w:val="en-US"/>
        </w:rPr>
      </w:pPr>
      <w:r>
        <w:rPr>
          <w:lang w:val="en-US"/>
        </w:rPr>
        <w:t xml:space="preserve"> </w:t>
      </w:r>
      <w:r w:rsidR="0005622D" w:rsidRPr="009E59AB">
        <w:rPr>
          <w:sz w:val="24"/>
          <w:szCs w:val="24"/>
          <w:lang w:val="en-US"/>
        </w:rPr>
        <w:t>In</w:t>
      </w:r>
      <w:r w:rsidR="002A7F8F">
        <w:rPr>
          <w:lang w:val="en-US"/>
        </w:rPr>
        <w:t xml:space="preserve"> accordance with Section 71</w:t>
      </w:r>
      <w:r w:rsidR="00045BB7">
        <w:rPr>
          <w:lang w:val="en-US"/>
        </w:rPr>
        <w:t xml:space="preserve"> of the Municipal Finance Management Act 2003.</w:t>
      </w:r>
    </w:p>
    <w:p w:rsidR="00110E39" w:rsidRDefault="00AD1FE1" w:rsidP="00575128">
      <w:pPr>
        <w:rPr>
          <w:b/>
          <w:lang w:val="en-US"/>
        </w:rPr>
      </w:pPr>
      <w:r>
        <w:rPr>
          <w:b/>
          <w:lang w:val="en-US"/>
        </w:rPr>
        <w:t>2. Overview</w:t>
      </w:r>
      <w:r w:rsidR="00045BB7">
        <w:rPr>
          <w:b/>
          <w:lang w:val="en-US"/>
        </w:rPr>
        <w:t xml:space="preserve"> of current financial performance</w:t>
      </w:r>
    </w:p>
    <w:p w:rsidR="00187E48" w:rsidRDefault="00110E39" w:rsidP="000B7852">
      <w:pPr>
        <w:pStyle w:val="Caption"/>
        <w:jc w:val="center"/>
        <w:rPr>
          <w:lang w:val="en-US"/>
        </w:rPr>
      </w:pPr>
      <w:r>
        <w:t xml:space="preserve">Table </w:t>
      </w:r>
      <w:r w:rsidR="008616CB">
        <w:rPr>
          <w:noProof/>
        </w:rPr>
        <w:fldChar w:fldCharType="begin"/>
      </w:r>
      <w:r w:rsidR="008616CB">
        <w:rPr>
          <w:noProof/>
        </w:rPr>
        <w:instrText xml:space="preserve"> SEQ Table \* ARABIC </w:instrText>
      </w:r>
      <w:r w:rsidR="008616CB">
        <w:rPr>
          <w:noProof/>
        </w:rPr>
        <w:fldChar w:fldCharType="separate"/>
      </w:r>
      <w:r w:rsidR="00B404ED">
        <w:rPr>
          <w:noProof/>
        </w:rPr>
        <w:t>1</w:t>
      </w:r>
      <w:r w:rsidR="008616CB">
        <w:rPr>
          <w:noProof/>
        </w:rPr>
        <w:fldChar w:fldCharType="end"/>
      </w:r>
      <w:r w:rsidR="004076B9">
        <w:t xml:space="preserve"> : Operating Revenue</w:t>
      </w:r>
      <w:r w:rsidR="007A00D0">
        <w:t xml:space="preserve"> as at the end</w:t>
      </w:r>
      <w:r w:rsidR="00871166">
        <w:t xml:space="preserve"> of 31 Dec</w:t>
      </w:r>
      <w:r w:rsidR="00A675AE">
        <w:t>ember</w:t>
      </w:r>
      <w:r w:rsidR="004076B9">
        <w:t xml:space="preserve"> 2023</w:t>
      </w:r>
      <w:r w:rsidR="00812ADA">
        <w:rPr>
          <w:lang w:val="en-US"/>
        </w:rPr>
        <w:t xml:space="preserve">. </w:t>
      </w:r>
    </w:p>
    <w:p w:rsidR="00F70E42" w:rsidRDefault="00B21FA5" w:rsidP="000B7852">
      <w:pPr>
        <w:rPr>
          <w:lang w:val="en-US"/>
        </w:rPr>
      </w:pPr>
      <w:r w:rsidRPr="00B21FA5">
        <w:rPr>
          <w:noProof/>
          <w:lang w:eastAsia="en-ZA"/>
        </w:rPr>
        <w:drawing>
          <wp:inline distT="0" distB="0" distL="0" distR="0">
            <wp:extent cx="6572250" cy="498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798" cy="4981990"/>
                    </a:xfrm>
                    <a:prstGeom prst="rect">
                      <a:avLst/>
                    </a:prstGeom>
                    <a:noFill/>
                    <a:ln>
                      <a:noFill/>
                    </a:ln>
                  </pic:spPr>
                </pic:pic>
              </a:graphicData>
            </a:graphic>
          </wp:inline>
        </w:drawing>
      </w:r>
    </w:p>
    <w:p w:rsidR="00C205C2" w:rsidRDefault="004076B9" w:rsidP="004076B9">
      <w:pPr>
        <w:rPr>
          <w:sz w:val="20"/>
        </w:rPr>
      </w:pPr>
      <w:r>
        <w:rPr>
          <w:sz w:val="20"/>
        </w:rPr>
        <w:t>The table above gives us a picture of the incom</w:t>
      </w:r>
      <w:r w:rsidR="00F70E42">
        <w:rPr>
          <w:sz w:val="20"/>
        </w:rPr>
        <w:t>e</w:t>
      </w:r>
      <w:r w:rsidR="0024002F">
        <w:rPr>
          <w:sz w:val="20"/>
        </w:rPr>
        <w:t xml:space="preserve"> generated as at the </w:t>
      </w:r>
      <w:r w:rsidR="00B21FA5">
        <w:rPr>
          <w:sz w:val="20"/>
        </w:rPr>
        <w:t>end of Dec</w:t>
      </w:r>
      <w:r w:rsidR="00ED1FAA">
        <w:rPr>
          <w:sz w:val="20"/>
        </w:rPr>
        <w:t>e</w:t>
      </w:r>
      <w:r w:rsidR="00961C8A">
        <w:rPr>
          <w:sz w:val="20"/>
        </w:rPr>
        <w:t>mber</w:t>
      </w:r>
      <w:r>
        <w:rPr>
          <w:sz w:val="20"/>
        </w:rPr>
        <w:t xml:space="preserve"> 2023. To</w:t>
      </w:r>
      <w:r w:rsidR="00ED1FAA">
        <w:rPr>
          <w:sz w:val="20"/>
        </w:rPr>
        <w:t>tal income for the month is 36.3</w:t>
      </w:r>
      <w:r>
        <w:rPr>
          <w:sz w:val="20"/>
        </w:rPr>
        <w:t xml:space="preserve"> million. The highest source of</w:t>
      </w:r>
      <w:r w:rsidRPr="00194A03">
        <w:rPr>
          <w:sz w:val="20"/>
        </w:rPr>
        <w:t xml:space="preserve"> </w:t>
      </w:r>
      <w:r>
        <w:rPr>
          <w:sz w:val="20"/>
        </w:rPr>
        <w:t xml:space="preserve">income is </w:t>
      </w:r>
      <w:r w:rsidR="00345D62">
        <w:rPr>
          <w:sz w:val="20"/>
        </w:rPr>
        <w:t>Se</w:t>
      </w:r>
      <w:r w:rsidR="00125F09">
        <w:rPr>
          <w:sz w:val="20"/>
        </w:rPr>
        <w:t>rv</w:t>
      </w:r>
      <w:r w:rsidR="00B21FA5">
        <w:rPr>
          <w:sz w:val="20"/>
        </w:rPr>
        <w:t>ice Charges- Electricity at 38.8</w:t>
      </w:r>
      <w:r>
        <w:rPr>
          <w:sz w:val="20"/>
        </w:rPr>
        <w:t xml:space="preserve"> million.</w:t>
      </w:r>
      <w:r w:rsidR="00A535CA">
        <w:rPr>
          <w:sz w:val="20"/>
        </w:rPr>
        <w:t xml:space="preserve"> </w:t>
      </w:r>
      <w:r>
        <w:rPr>
          <w:sz w:val="20"/>
        </w:rPr>
        <w:t>On overall the Operating</w:t>
      </w:r>
      <w:r w:rsidR="002B6B54">
        <w:rPr>
          <w:sz w:val="20"/>
        </w:rPr>
        <w:t xml:space="preserve"> Revenue shows</w:t>
      </w:r>
      <w:r w:rsidR="00B21FA5">
        <w:rPr>
          <w:sz w:val="20"/>
        </w:rPr>
        <w:t xml:space="preserve"> 14</w:t>
      </w:r>
      <w:r w:rsidR="00BC3431">
        <w:rPr>
          <w:sz w:val="20"/>
        </w:rPr>
        <w:t xml:space="preserve">% variance </w:t>
      </w:r>
      <w:r w:rsidR="003B0158">
        <w:rPr>
          <w:sz w:val="20"/>
        </w:rPr>
        <w:t>below</w:t>
      </w:r>
      <w:r>
        <w:rPr>
          <w:sz w:val="20"/>
        </w:rPr>
        <w:t xml:space="preserve"> the </w:t>
      </w:r>
      <w:r w:rsidR="004204AD">
        <w:rPr>
          <w:sz w:val="20"/>
        </w:rPr>
        <w:t>budge</w:t>
      </w:r>
      <w:r w:rsidR="00B21FA5">
        <w:rPr>
          <w:sz w:val="20"/>
        </w:rPr>
        <w:t>ted year-to-date amount of 377</w:t>
      </w:r>
      <w:r w:rsidR="00175086">
        <w:rPr>
          <w:sz w:val="20"/>
        </w:rPr>
        <w:t xml:space="preserve"> million</w:t>
      </w:r>
      <w:r w:rsidR="00C205C2">
        <w:rPr>
          <w:sz w:val="20"/>
        </w:rPr>
        <w:t xml:space="preserve">. </w:t>
      </w:r>
    </w:p>
    <w:p w:rsidR="00A535CA" w:rsidRDefault="00C205C2" w:rsidP="004076B9">
      <w:pPr>
        <w:rPr>
          <w:sz w:val="20"/>
        </w:rPr>
      </w:pPr>
      <w:r>
        <w:rPr>
          <w:sz w:val="20"/>
        </w:rPr>
        <w:t>T</w:t>
      </w:r>
      <w:r w:rsidR="00A535CA">
        <w:rPr>
          <w:sz w:val="20"/>
        </w:rPr>
        <w:t>he following</w:t>
      </w:r>
      <w:r>
        <w:rPr>
          <w:sz w:val="20"/>
        </w:rPr>
        <w:t xml:space="preserve"> factors also contribute to revenue variance</w:t>
      </w:r>
      <w:r w:rsidR="00A535CA">
        <w:rPr>
          <w:sz w:val="20"/>
        </w:rPr>
        <w:t>:</w:t>
      </w:r>
    </w:p>
    <w:p w:rsidR="00F70E42" w:rsidRDefault="00F70E42" w:rsidP="004076B9">
      <w:pPr>
        <w:rPr>
          <w:sz w:val="20"/>
        </w:rPr>
      </w:pPr>
    </w:p>
    <w:p w:rsidR="00356579" w:rsidRDefault="00B21FA5" w:rsidP="00FF0994">
      <w:pPr>
        <w:pStyle w:val="ListParagraph"/>
        <w:numPr>
          <w:ilvl w:val="0"/>
          <w:numId w:val="15"/>
        </w:numPr>
        <w:rPr>
          <w:sz w:val="20"/>
        </w:rPr>
      </w:pPr>
      <w:r>
        <w:rPr>
          <w:sz w:val="20"/>
        </w:rPr>
        <w:t>Property Rates shows 15</w:t>
      </w:r>
      <w:r w:rsidR="00356579" w:rsidRPr="00613B88">
        <w:rPr>
          <w:sz w:val="20"/>
        </w:rPr>
        <w:t>% below the budge</w:t>
      </w:r>
      <w:r w:rsidR="00B27CA3">
        <w:rPr>
          <w:sz w:val="20"/>
        </w:rPr>
        <w:t>ted year-to-date figure of 81.9</w:t>
      </w:r>
      <w:r w:rsidR="00356579" w:rsidRPr="00613B88">
        <w:rPr>
          <w:sz w:val="20"/>
        </w:rPr>
        <w:t xml:space="preserve"> million mainly</w:t>
      </w:r>
      <w:r w:rsidR="003B0158" w:rsidRPr="00613B88">
        <w:rPr>
          <w:sz w:val="20"/>
        </w:rPr>
        <w:t xml:space="preserve"> due to fact that the Department of Public Works made special plea</w:t>
      </w:r>
      <w:r w:rsidR="00613B88">
        <w:rPr>
          <w:sz w:val="20"/>
        </w:rPr>
        <w:t xml:space="preserve"> after the budget was concluded</w:t>
      </w:r>
      <w:r w:rsidR="003B0158" w:rsidRPr="00613B88">
        <w:rPr>
          <w:sz w:val="20"/>
        </w:rPr>
        <w:t xml:space="preserve"> that its accounts be excluded from the annual billing but ra</w:t>
      </w:r>
      <w:r w:rsidR="00613B88">
        <w:rPr>
          <w:sz w:val="20"/>
        </w:rPr>
        <w:t>ther be billed on monthly basis</w:t>
      </w:r>
      <w:r w:rsidR="00356579" w:rsidRPr="00613B88">
        <w:rPr>
          <w:sz w:val="20"/>
        </w:rPr>
        <w:t>.</w:t>
      </w:r>
    </w:p>
    <w:p w:rsidR="00A535CA" w:rsidRDefault="00A535CA" w:rsidP="00A535CA">
      <w:pPr>
        <w:pStyle w:val="ListParagraph"/>
        <w:numPr>
          <w:ilvl w:val="0"/>
          <w:numId w:val="15"/>
        </w:numPr>
        <w:rPr>
          <w:sz w:val="20"/>
        </w:rPr>
      </w:pPr>
      <w:bookmarkStart w:id="0" w:name="OLE_LINK1"/>
      <w:r w:rsidRPr="00A535CA">
        <w:rPr>
          <w:sz w:val="20"/>
        </w:rPr>
        <w:t xml:space="preserve">Interest earned on external investments </w:t>
      </w:r>
      <w:r w:rsidR="00B27CA3">
        <w:rPr>
          <w:sz w:val="20"/>
        </w:rPr>
        <w:t>reflects 53</w:t>
      </w:r>
      <w:r>
        <w:rPr>
          <w:sz w:val="20"/>
        </w:rPr>
        <w:t>% variance above the budgeted year-to-date f</w:t>
      </w:r>
      <w:r w:rsidR="00345D62">
        <w:rPr>
          <w:sz w:val="20"/>
        </w:rPr>
        <w:t>igure of</w:t>
      </w:r>
      <w:r w:rsidR="00B27CA3">
        <w:rPr>
          <w:sz w:val="20"/>
        </w:rPr>
        <w:t xml:space="preserve"> 3.9 </w:t>
      </w:r>
      <w:r w:rsidR="00345D62">
        <w:rPr>
          <w:sz w:val="20"/>
        </w:rPr>
        <w:t>million</w:t>
      </w:r>
      <w:r>
        <w:rPr>
          <w:sz w:val="20"/>
        </w:rPr>
        <w:t xml:space="preserve"> due to</w:t>
      </w:r>
      <w:r w:rsidR="001A44EF">
        <w:rPr>
          <w:sz w:val="20"/>
        </w:rPr>
        <w:t xml:space="preserve"> the fact that</w:t>
      </w:r>
      <w:r>
        <w:rPr>
          <w:sz w:val="20"/>
        </w:rPr>
        <w:t xml:space="preserve"> </w:t>
      </w:r>
      <w:r w:rsidR="001A44EF">
        <w:rPr>
          <w:sz w:val="20"/>
        </w:rPr>
        <w:t>the</w:t>
      </w:r>
      <w:r w:rsidR="00BC3431">
        <w:rPr>
          <w:sz w:val="20"/>
        </w:rPr>
        <w:t xml:space="preserve"> municipality received the</w:t>
      </w:r>
      <w:r w:rsidR="001A44EF">
        <w:rPr>
          <w:sz w:val="20"/>
        </w:rPr>
        <w:t xml:space="preserve"> </w:t>
      </w:r>
      <w:r>
        <w:rPr>
          <w:sz w:val="20"/>
        </w:rPr>
        <w:t>disaster</w:t>
      </w:r>
      <w:r w:rsidR="001A44EF">
        <w:rPr>
          <w:sz w:val="20"/>
        </w:rPr>
        <w:t xml:space="preserve"> Relief Grant</w:t>
      </w:r>
      <w:r w:rsidR="00BC3431">
        <w:rPr>
          <w:sz w:val="20"/>
        </w:rPr>
        <w:t xml:space="preserve"> of 76 Million only March </w:t>
      </w:r>
      <w:r w:rsidR="006A39B0">
        <w:rPr>
          <w:sz w:val="20"/>
        </w:rPr>
        <w:t xml:space="preserve">and </w:t>
      </w:r>
      <w:r w:rsidR="00175086">
        <w:rPr>
          <w:sz w:val="20"/>
        </w:rPr>
        <w:t>has only started</w:t>
      </w:r>
      <w:r w:rsidR="00BC3431">
        <w:rPr>
          <w:sz w:val="20"/>
        </w:rPr>
        <w:t xml:space="preserve"> spend</w:t>
      </w:r>
      <w:r w:rsidR="00175086">
        <w:rPr>
          <w:sz w:val="20"/>
        </w:rPr>
        <w:t>ing</w:t>
      </w:r>
      <w:r w:rsidR="00BC3431">
        <w:rPr>
          <w:sz w:val="20"/>
        </w:rPr>
        <w:t xml:space="preserve"> it</w:t>
      </w:r>
      <w:r w:rsidR="00175086">
        <w:rPr>
          <w:sz w:val="20"/>
        </w:rPr>
        <w:t xml:space="preserve"> in April</w:t>
      </w:r>
      <w:r w:rsidR="00356579">
        <w:rPr>
          <w:sz w:val="20"/>
        </w:rPr>
        <w:t xml:space="preserve"> </w:t>
      </w:r>
      <w:bookmarkEnd w:id="0"/>
      <w:r w:rsidR="00E97E9E">
        <w:rPr>
          <w:sz w:val="20"/>
        </w:rPr>
        <w:t>last financial year</w:t>
      </w:r>
      <w:r w:rsidR="00B27CA3">
        <w:rPr>
          <w:sz w:val="20"/>
        </w:rPr>
        <w:t xml:space="preserve"> and also that a significant portion of equitable share is invested</w:t>
      </w:r>
      <w:r w:rsidR="00E97E9E">
        <w:rPr>
          <w:sz w:val="20"/>
        </w:rPr>
        <w:t>.</w:t>
      </w:r>
    </w:p>
    <w:p w:rsidR="00E93240" w:rsidRDefault="00E41835" w:rsidP="00E93240">
      <w:pPr>
        <w:pStyle w:val="ListParagraph"/>
        <w:numPr>
          <w:ilvl w:val="0"/>
          <w:numId w:val="15"/>
        </w:numPr>
        <w:rPr>
          <w:sz w:val="20"/>
        </w:rPr>
      </w:pPr>
      <w:r w:rsidRPr="00E41835">
        <w:rPr>
          <w:sz w:val="20"/>
        </w:rPr>
        <w:t>Fines, Penalties</w:t>
      </w:r>
      <w:r w:rsidR="00BC3431">
        <w:rPr>
          <w:sz w:val="20"/>
        </w:rPr>
        <w:t xml:space="preserve"> and Forfeits the re</w:t>
      </w:r>
      <w:r w:rsidR="008278B1">
        <w:rPr>
          <w:sz w:val="20"/>
        </w:rPr>
        <w:t>ason for</w:t>
      </w:r>
      <w:r w:rsidR="00B27CA3">
        <w:rPr>
          <w:sz w:val="20"/>
        </w:rPr>
        <w:t xml:space="preserve"> -16</w:t>
      </w:r>
      <w:r w:rsidRPr="00E41835">
        <w:rPr>
          <w:sz w:val="20"/>
        </w:rPr>
        <w:t>% variance is mainly attr</w:t>
      </w:r>
      <w:r w:rsidR="00E97E9E">
        <w:rPr>
          <w:sz w:val="20"/>
        </w:rPr>
        <w:t>ibutable to the fact that receipting is not done timeously</w:t>
      </w:r>
      <w:r w:rsidR="00370944">
        <w:rPr>
          <w:sz w:val="20"/>
        </w:rPr>
        <w:t>.</w:t>
      </w:r>
    </w:p>
    <w:p w:rsidR="007741D8" w:rsidRPr="007741D8" w:rsidRDefault="00E41835" w:rsidP="007741D8">
      <w:pPr>
        <w:pStyle w:val="ListParagraph"/>
        <w:numPr>
          <w:ilvl w:val="0"/>
          <w:numId w:val="15"/>
        </w:numPr>
        <w:rPr>
          <w:sz w:val="20"/>
        </w:rPr>
      </w:pPr>
      <w:r w:rsidRPr="00E93240">
        <w:rPr>
          <w:sz w:val="20"/>
        </w:rPr>
        <w:t>Licences and Permits</w:t>
      </w:r>
      <w:r w:rsidRPr="00E93240">
        <w:rPr>
          <w:b/>
          <w:sz w:val="20"/>
        </w:rPr>
        <w:t xml:space="preserve"> </w:t>
      </w:r>
      <w:r w:rsidR="000E48C9" w:rsidRPr="00E93240">
        <w:rPr>
          <w:sz w:val="20"/>
        </w:rPr>
        <w:t xml:space="preserve">overall </w:t>
      </w:r>
      <w:r w:rsidRPr="00E93240">
        <w:rPr>
          <w:sz w:val="20"/>
        </w:rPr>
        <w:t>variance</w:t>
      </w:r>
      <w:r w:rsidR="00E93240" w:rsidRPr="00E93240">
        <w:rPr>
          <w:sz w:val="20"/>
        </w:rPr>
        <w:t xml:space="preserve"> of </w:t>
      </w:r>
      <w:r w:rsidR="00E93240" w:rsidRPr="00E93240">
        <w:rPr>
          <w:rFonts w:ascii="Calibri" w:hAnsi="Calibri" w:cs="Calibri"/>
          <w:color w:val="000000"/>
          <w:szCs w:val="22"/>
          <w:lang w:eastAsia="en-ZA"/>
        </w:rPr>
        <w:t>22</w:t>
      </w:r>
      <w:r w:rsidR="00F76B70" w:rsidRPr="00E93240">
        <w:rPr>
          <w:sz w:val="20"/>
        </w:rPr>
        <w:t xml:space="preserve"> </w:t>
      </w:r>
      <w:r w:rsidR="000E48C9" w:rsidRPr="00E93240">
        <w:rPr>
          <w:sz w:val="20"/>
        </w:rPr>
        <w:t>% below the year-to-</w:t>
      </w:r>
      <w:r w:rsidR="00E97E9E" w:rsidRPr="00E93240">
        <w:rPr>
          <w:sz w:val="20"/>
        </w:rPr>
        <w:t>date budgeted figure</w:t>
      </w:r>
      <w:r w:rsidRPr="00E93240">
        <w:rPr>
          <w:sz w:val="20"/>
        </w:rPr>
        <w:t xml:space="preserve"> is mainly attributable to the fact that receipts</w:t>
      </w:r>
      <w:r w:rsidR="00FC358F" w:rsidRPr="00E93240">
        <w:rPr>
          <w:sz w:val="20"/>
        </w:rPr>
        <w:t xml:space="preserve"> from Traffic department</w:t>
      </w:r>
      <w:r w:rsidRPr="00E93240">
        <w:rPr>
          <w:sz w:val="20"/>
        </w:rPr>
        <w:t xml:space="preserve"> </w:t>
      </w:r>
      <w:r w:rsidR="003D27DC" w:rsidRPr="00E93240">
        <w:rPr>
          <w:sz w:val="20"/>
        </w:rPr>
        <w:t>have</w:t>
      </w:r>
      <w:r w:rsidR="00E97E9E" w:rsidRPr="00E93240">
        <w:rPr>
          <w:sz w:val="20"/>
        </w:rPr>
        <w:t xml:space="preserve"> not</w:t>
      </w:r>
      <w:r w:rsidR="003D27DC" w:rsidRPr="00E93240">
        <w:rPr>
          <w:sz w:val="20"/>
        </w:rPr>
        <w:t xml:space="preserve"> receipted timeously</w:t>
      </w:r>
      <w:r w:rsidR="00E97E9E" w:rsidRPr="00E93240">
        <w:rPr>
          <w:sz w:val="20"/>
        </w:rPr>
        <w:t>.</w:t>
      </w:r>
      <w:r w:rsidR="00E97E9E">
        <w:rPr>
          <w:sz w:val="20"/>
        </w:rPr>
        <w:fldChar w:fldCharType="begin"/>
      </w:r>
      <w:r w:rsidR="00E97E9E" w:rsidRPr="00E93240">
        <w:rPr>
          <w:sz w:val="20"/>
        </w:rPr>
        <w:instrText xml:space="preserve"> LINK </w:instrText>
      </w:r>
      <w:r w:rsidR="007741D8">
        <w:rPr>
          <w:sz w:val="20"/>
        </w:rPr>
        <w:instrText xml:space="preserve">Excel.Sheet.12 Book1 Sheet1!R14C1 </w:instrText>
      </w:r>
      <w:r w:rsidR="00E97E9E" w:rsidRPr="00E93240">
        <w:rPr>
          <w:sz w:val="20"/>
        </w:rPr>
        <w:instrText xml:space="preserve">\a \f 5 \h  \* MERGEFORMAT </w:instrText>
      </w:r>
      <w:r w:rsidR="00E97E9E">
        <w:rPr>
          <w:sz w:val="20"/>
        </w:rPr>
        <w:fldChar w:fldCharType="separate"/>
      </w:r>
      <w:r w:rsidR="007741D8" w:rsidRPr="007741D8">
        <w:rPr>
          <w:sz w:val="20"/>
        </w:rPr>
        <w:fldChar w:fldCharType="begin"/>
      </w:r>
      <w:r w:rsidR="007741D8" w:rsidRPr="007741D8">
        <w:rPr>
          <w:sz w:val="20"/>
        </w:rPr>
        <w:instrText xml:space="preserve"> LINK Excel.Sheet.12 Book1 Sheet1!R14C1 \a \f 5 \h  \* MERGEFORMAT </w:instrText>
      </w:r>
      <w:r w:rsidR="007741D8" w:rsidRPr="007741D8">
        <w:rPr>
          <w:sz w:val="20"/>
        </w:rPr>
        <w:fldChar w:fldCharType="separate"/>
      </w:r>
    </w:p>
    <w:p w:rsidR="007741D8" w:rsidRPr="00E97E9E" w:rsidRDefault="007741D8" w:rsidP="007741D8">
      <w:pPr>
        <w:pStyle w:val="ListParagraph"/>
        <w:numPr>
          <w:ilvl w:val="0"/>
          <w:numId w:val="15"/>
        </w:numPr>
        <w:rPr>
          <w:sz w:val="20"/>
        </w:rPr>
      </w:pPr>
      <w:r w:rsidRPr="00E97E9E">
        <w:rPr>
          <w:sz w:val="20"/>
        </w:rPr>
        <w:t>Interest earned from Receivables</w:t>
      </w:r>
      <w:r>
        <w:rPr>
          <w:sz w:val="20"/>
        </w:rPr>
        <w:t xml:space="preserve"> rec</w:t>
      </w:r>
      <w:r>
        <w:rPr>
          <w:sz w:val="20"/>
        </w:rPr>
        <w:t>orded an overall variance of 21</w:t>
      </w:r>
      <w:r>
        <w:rPr>
          <w:sz w:val="20"/>
        </w:rPr>
        <w:t>% above the year to date budgeted amount and that mainly attributable to low revenue collection.</w:t>
      </w:r>
    </w:p>
    <w:p w:rsidR="00E93D1D" w:rsidRPr="00E93D1D" w:rsidRDefault="007741D8" w:rsidP="007741D8">
      <w:pPr>
        <w:pStyle w:val="ListParagraph"/>
        <w:rPr>
          <w:sz w:val="20"/>
        </w:rPr>
      </w:pPr>
      <w:r>
        <w:fldChar w:fldCharType="end"/>
      </w:r>
    </w:p>
    <w:p w:rsidR="00EF2856" w:rsidRPr="001A3175" w:rsidRDefault="00E97E9E" w:rsidP="001A3175">
      <w:r>
        <w:lastRenderedPageBreak/>
        <w:fldChar w:fldCharType="end"/>
      </w:r>
      <w:r w:rsidR="00EF2856" w:rsidRPr="001A3175">
        <w:rPr>
          <w:b/>
          <w:sz w:val="20"/>
        </w:rPr>
        <w:t>Figure 1: Income</w:t>
      </w:r>
    </w:p>
    <w:p w:rsidR="001E3D22" w:rsidRPr="00E41835" w:rsidRDefault="001E3D22" w:rsidP="001E3D22">
      <w:pPr>
        <w:pStyle w:val="ListParagraph"/>
        <w:rPr>
          <w:sz w:val="20"/>
        </w:rPr>
      </w:pPr>
    </w:p>
    <w:p w:rsidR="004076B9" w:rsidRDefault="00E93240" w:rsidP="000B7852">
      <w:pPr>
        <w:rPr>
          <w:lang w:val="en-US"/>
        </w:rPr>
      </w:pPr>
      <w:r>
        <w:rPr>
          <w:noProof/>
          <w:lang w:eastAsia="en-ZA"/>
        </w:rPr>
        <w:drawing>
          <wp:inline distT="0" distB="0" distL="0" distR="0" wp14:anchorId="0A9F36A6">
            <wp:extent cx="6677025" cy="521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7025" cy="5210175"/>
                    </a:xfrm>
                    <a:prstGeom prst="rect">
                      <a:avLst/>
                    </a:prstGeom>
                    <a:noFill/>
                  </pic:spPr>
                </pic:pic>
              </a:graphicData>
            </a:graphic>
          </wp:inline>
        </w:drawing>
      </w:r>
    </w:p>
    <w:p w:rsidR="00EF2856" w:rsidRPr="00476065" w:rsidRDefault="00EF2856" w:rsidP="00370944">
      <w:pPr>
        <w:rPr>
          <w:lang w:val="en-US"/>
        </w:rPr>
      </w:pPr>
      <w:r>
        <w:rPr>
          <w:lang w:val="en-US"/>
        </w:rPr>
        <w:t>From the pie chart above we can see that we have biggest sources of income being</w:t>
      </w:r>
      <w:r w:rsidR="00C205C2">
        <w:rPr>
          <w:lang w:val="en-US"/>
        </w:rPr>
        <w:t xml:space="preserve"> </w:t>
      </w:r>
      <w:r w:rsidR="00476065">
        <w:rPr>
          <w:lang w:val="en-US"/>
        </w:rPr>
        <w:t>Servic</w:t>
      </w:r>
      <w:r w:rsidR="000C7C0C">
        <w:rPr>
          <w:lang w:val="en-US"/>
        </w:rPr>
        <w:t>e Charges-Electricity Revenue 72</w:t>
      </w:r>
      <w:r w:rsidR="00596115">
        <w:rPr>
          <w:lang w:val="en-US"/>
        </w:rPr>
        <w:t>% followed by</w:t>
      </w:r>
      <w:r w:rsidR="00476065">
        <w:rPr>
          <w:lang w:val="en-US"/>
        </w:rPr>
        <w:t xml:space="preserve"> </w:t>
      </w:r>
      <w:r w:rsidR="00A06C39">
        <w:rPr>
          <w:lang w:val="en-US"/>
        </w:rPr>
        <w:t>Property rates</w:t>
      </w:r>
      <w:r w:rsidR="000C7C0C">
        <w:rPr>
          <w:lang w:val="en-US"/>
        </w:rPr>
        <w:t xml:space="preserve"> at 13% as at the end of Dec</w:t>
      </w:r>
      <w:r w:rsidR="00502A54">
        <w:rPr>
          <w:lang w:val="en-US"/>
        </w:rPr>
        <w:t>em</w:t>
      </w:r>
      <w:r w:rsidR="00A06C39">
        <w:rPr>
          <w:lang w:val="en-US"/>
        </w:rPr>
        <w:t>ber</w:t>
      </w:r>
      <w:r w:rsidR="00734B0C">
        <w:rPr>
          <w:lang w:val="en-US"/>
        </w:rPr>
        <w:t xml:space="preserve"> 2023.</w:t>
      </w:r>
    </w:p>
    <w:p w:rsidR="00EF2856" w:rsidRDefault="00EF2856" w:rsidP="004076B9">
      <w:pPr>
        <w:pStyle w:val="Caption"/>
        <w:jc w:val="center"/>
      </w:pPr>
    </w:p>
    <w:p w:rsidR="00734B0C" w:rsidRDefault="00734B0C" w:rsidP="004076B9">
      <w:pPr>
        <w:pStyle w:val="Caption"/>
        <w:jc w:val="center"/>
      </w:pPr>
    </w:p>
    <w:p w:rsidR="00734B0C" w:rsidRDefault="00734B0C" w:rsidP="004076B9">
      <w:pPr>
        <w:pStyle w:val="Caption"/>
        <w:jc w:val="center"/>
      </w:pPr>
    </w:p>
    <w:p w:rsidR="00734B0C" w:rsidRDefault="00734B0C" w:rsidP="004076B9">
      <w:pPr>
        <w:pStyle w:val="Caption"/>
        <w:jc w:val="center"/>
      </w:pPr>
    </w:p>
    <w:p w:rsidR="00734B0C" w:rsidRDefault="00734B0C" w:rsidP="004076B9">
      <w:pPr>
        <w:pStyle w:val="Caption"/>
        <w:jc w:val="center"/>
      </w:pPr>
    </w:p>
    <w:p w:rsidR="00734B0C" w:rsidRDefault="00734B0C" w:rsidP="004076B9">
      <w:pPr>
        <w:pStyle w:val="Caption"/>
        <w:jc w:val="center"/>
      </w:pPr>
    </w:p>
    <w:p w:rsidR="00734B0C" w:rsidRDefault="00734B0C" w:rsidP="004076B9">
      <w:pPr>
        <w:pStyle w:val="Caption"/>
        <w:jc w:val="center"/>
      </w:pPr>
    </w:p>
    <w:p w:rsidR="00734B0C" w:rsidRDefault="00734B0C" w:rsidP="004076B9">
      <w:pPr>
        <w:pStyle w:val="Caption"/>
        <w:jc w:val="center"/>
      </w:pPr>
    </w:p>
    <w:p w:rsidR="00734B0C" w:rsidRDefault="00734B0C" w:rsidP="004076B9">
      <w:pPr>
        <w:pStyle w:val="Caption"/>
        <w:jc w:val="center"/>
      </w:pPr>
    </w:p>
    <w:p w:rsidR="00734B0C" w:rsidRDefault="00734B0C" w:rsidP="004076B9">
      <w:pPr>
        <w:pStyle w:val="Caption"/>
        <w:jc w:val="center"/>
      </w:pPr>
    </w:p>
    <w:p w:rsidR="00734B0C" w:rsidRDefault="00734B0C" w:rsidP="004076B9">
      <w:pPr>
        <w:pStyle w:val="Caption"/>
        <w:jc w:val="center"/>
      </w:pPr>
    </w:p>
    <w:p w:rsidR="00734B0C" w:rsidRDefault="00734B0C" w:rsidP="004076B9">
      <w:pPr>
        <w:pStyle w:val="Caption"/>
        <w:jc w:val="center"/>
      </w:pPr>
    </w:p>
    <w:p w:rsidR="00734B0C" w:rsidRDefault="00734B0C" w:rsidP="004076B9">
      <w:pPr>
        <w:pStyle w:val="Caption"/>
        <w:jc w:val="center"/>
      </w:pPr>
    </w:p>
    <w:p w:rsidR="00A06C39" w:rsidRDefault="00A06C39" w:rsidP="00A06C39"/>
    <w:p w:rsidR="00502A54" w:rsidRDefault="00502A54" w:rsidP="00A06C39"/>
    <w:p w:rsidR="00502A54" w:rsidRDefault="00502A54" w:rsidP="00A06C39"/>
    <w:p w:rsidR="00502A54" w:rsidRDefault="00502A54" w:rsidP="00A06C39"/>
    <w:p w:rsidR="00A06C39" w:rsidRDefault="00A06C39" w:rsidP="00A06C39"/>
    <w:p w:rsidR="00524047" w:rsidRDefault="00524047" w:rsidP="00A06C39">
      <w:bookmarkStart w:id="1" w:name="_GoBack"/>
      <w:bookmarkEnd w:id="1"/>
    </w:p>
    <w:p w:rsidR="00734B0C" w:rsidRDefault="00734B0C" w:rsidP="00C66F8B">
      <w:pPr>
        <w:pStyle w:val="Caption"/>
      </w:pPr>
    </w:p>
    <w:p w:rsidR="00E93D1D" w:rsidRPr="00E93D1D" w:rsidRDefault="00E93D1D" w:rsidP="00E93D1D"/>
    <w:p w:rsidR="004076B9" w:rsidRDefault="004076B9" w:rsidP="004076B9">
      <w:pPr>
        <w:pStyle w:val="Caption"/>
        <w:jc w:val="center"/>
        <w:rPr>
          <w:lang w:val="en-US"/>
        </w:rPr>
      </w:pPr>
      <w:r>
        <w:lastRenderedPageBreak/>
        <w:t xml:space="preserve">Table </w:t>
      </w:r>
      <w:r>
        <w:rPr>
          <w:noProof/>
        </w:rPr>
        <w:t>2</w:t>
      </w:r>
      <w:r>
        <w:t>: Operating Expe</w:t>
      </w:r>
      <w:r w:rsidR="00AA5896">
        <w:t>n</w:t>
      </w:r>
      <w:r w:rsidR="00E93D1D">
        <w:t>diture as at the end of Dec</w:t>
      </w:r>
      <w:r w:rsidR="00502A54">
        <w:t>em</w:t>
      </w:r>
      <w:r w:rsidR="00A06C39">
        <w:t xml:space="preserve">ber </w:t>
      </w:r>
      <w:r>
        <w:t>2023</w:t>
      </w:r>
      <w:r>
        <w:rPr>
          <w:lang w:val="en-US"/>
        </w:rPr>
        <w:t xml:space="preserve">. </w:t>
      </w:r>
    </w:p>
    <w:p w:rsidR="00E36B39" w:rsidRPr="00E36B39" w:rsidRDefault="000C7C0C" w:rsidP="00E36B39">
      <w:pPr>
        <w:rPr>
          <w:lang w:val="en-US"/>
        </w:rPr>
      </w:pPr>
      <w:r w:rsidRPr="000C7C0C">
        <w:rPr>
          <w:noProof/>
          <w:lang w:eastAsia="en-ZA"/>
        </w:rPr>
        <w:drawing>
          <wp:inline distT="0" distB="0" distL="0" distR="0">
            <wp:extent cx="6591300" cy="3876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878" cy="3877015"/>
                    </a:xfrm>
                    <a:prstGeom prst="rect">
                      <a:avLst/>
                    </a:prstGeom>
                    <a:noFill/>
                    <a:ln>
                      <a:noFill/>
                    </a:ln>
                  </pic:spPr>
                </pic:pic>
              </a:graphicData>
            </a:graphic>
          </wp:inline>
        </w:drawing>
      </w:r>
    </w:p>
    <w:p w:rsidR="00B7067B" w:rsidRDefault="00334116" w:rsidP="00AD0620">
      <w:pPr>
        <w:rPr>
          <w:sz w:val="20"/>
        </w:rPr>
      </w:pPr>
      <w:r>
        <w:rPr>
          <w:sz w:val="20"/>
        </w:rPr>
        <w:t>The table above</w:t>
      </w:r>
      <w:r w:rsidR="00523859">
        <w:rPr>
          <w:sz w:val="20"/>
        </w:rPr>
        <w:t xml:space="preserve"> gives us a</w:t>
      </w:r>
      <w:r w:rsidR="00EF2856">
        <w:rPr>
          <w:sz w:val="20"/>
        </w:rPr>
        <w:t xml:space="preserve"> picture of </w:t>
      </w:r>
      <w:r w:rsidR="00523859">
        <w:rPr>
          <w:sz w:val="20"/>
        </w:rPr>
        <w:t>the expenditu</w:t>
      </w:r>
      <w:r w:rsidR="00637B61">
        <w:rPr>
          <w:sz w:val="20"/>
        </w:rPr>
        <w:t>re i</w:t>
      </w:r>
      <w:r w:rsidR="008F0E49">
        <w:rPr>
          <w:sz w:val="20"/>
        </w:rPr>
        <w:t>ncur</w:t>
      </w:r>
      <w:r w:rsidR="00A478F9">
        <w:rPr>
          <w:sz w:val="20"/>
        </w:rPr>
        <w:t>r</w:t>
      </w:r>
      <w:r w:rsidR="007A00D0">
        <w:rPr>
          <w:sz w:val="20"/>
        </w:rPr>
        <w:t xml:space="preserve">ed as at the end </w:t>
      </w:r>
      <w:r w:rsidR="000C7C0C">
        <w:rPr>
          <w:sz w:val="20"/>
        </w:rPr>
        <w:t>of Dec</w:t>
      </w:r>
      <w:r w:rsidR="00927372">
        <w:rPr>
          <w:sz w:val="20"/>
        </w:rPr>
        <w:t>ember</w:t>
      </w:r>
      <w:r w:rsidR="00EF2856">
        <w:rPr>
          <w:sz w:val="20"/>
        </w:rPr>
        <w:t xml:space="preserve"> 2023</w:t>
      </w:r>
      <w:r w:rsidR="005511D5">
        <w:rPr>
          <w:sz w:val="20"/>
        </w:rPr>
        <w:t>.</w:t>
      </w:r>
      <w:r w:rsidR="00DF3563">
        <w:rPr>
          <w:sz w:val="20"/>
        </w:rPr>
        <w:t xml:space="preserve"> </w:t>
      </w:r>
      <w:r w:rsidR="00DC2FC2">
        <w:rPr>
          <w:sz w:val="20"/>
        </w:rPr>
        <w:t>To</w:t>
      </w:r>
      <w:r w:rsidR="00CE6FA3">
        <w:rPr>
          <w:sz w:val="20"/>
        </w:rPr>
        <w:t>ta</w:t>
      </w:r>
      <w:r w:rsidR="00BF04AB">
        <w:rPr>
          <w:sz w:val="20"/>
        </w:rPr>
        <w:t xml:space="preserve">l expenditure this month is </w:t>
      </w:r>
      <w:r w:rsidR="000C7C0C">
        <w:rPr>
          <w:sz w:val="20"/>
        </w:rPr>
        <w:t>20.8</w:t>
      </w:r>
      <w:r w:rsidR="00F14465">
        <w:rPr>
          <w:sz w:val="20"/>
        </w:rPr>
        <w:t xml:space="preserve"> </w:t>
      </w:r>
      <w:r w:rsidR="00370944">
        <w:rPr>
          <w:sz w:val="20"/>
        </w:rPr>
        <w:t>million</w:t>
      </w:r>
      <w:r w:rsidR="00AD0620">
        <w:rPr>
          <w:sz w:val="20"/>
        </w:rPr>
        <w:t xml:space="preserve">. </w:t>
      </w:r>
      <w:r w:rsidR="000C7C0C">
        <w:rPr>
          <w:sz w:val="20"/>
        </w:rPr>
        <w:t>Bulk Purchases- Electricity</w:t>
      </w:r>
      <w:r w:rsidR="00CC5DB9">
        <w:rPr>
          <w:sz w:val="20"/>
        </w:rPr>
        <w:t xml:space="preserve"> </w:t>
      </w:r>
      <w:r w:rsidR="007A6A32">
        <w:rPr>
          <w:sz w:val="20"/>
        </w:rPr>
        <w:t>are the high</w:t>
      </w:r>
      <w:r w:rsidR="007A6A32" w:rsidRPr="00EA7567">
        <w:rPr>
          <w:sz w:val="20"/>
        </w:rPr>
        <w:t>est</w:t>
      </w:r>
      <w:r w:rsidR="004F7E14" w:rsidRPr="00EA7567">
        <w:rPr>
          <w:sz w:val="20"/>
        </w:rPr>
        <w:t xml:space="preserve"> </w:t>
      </w:r>
      <w:r w:rsidR="000C7C0C">
        <w:rPr>
          <w:sz w:val="20"/>
        </w:rPr>
        <w:t>at 18.6</w:t>
      </w:r>
      <w:r w:rsidR="008F1F7C" w:rsidRPr="00EA7567">
        <w:rPr>
          <w:sz w:val="20"/>
        </w:rPr>
        <w:t xml:space="preserve"> million</w:t>
      </w:r>
      <w:r w:rsidR="0097108E" w:rsidRPr="00EA7567">
        <w:rPr>
          <w:sz w:val="20"/>
        </w:rPr>
        <w:t>.</w:t>
      </w:r>
    </w:p>
    <w:p w:rsidR="00AD0620" w:rsidRDefault="005D54CF" w:rsidP="00AD0620">
      <w:pPr>
        <w:rPr>
          <w:sz w:val="20"/>
        </w:rPr>
      </w:pPr>
      <w:r>
        <w:rPr>
          <w:sz w:val="20"/>
        </w:rPr>
        <w:t>Operating Expenditu</w:t>
      </w:r>
      <w:r w:rsidR="00734B0C">
        <w:rPr>
          <w:sz w:val="20"/>
        </w:rPr>
        <w:t xml:space="preserve">re has an overall </w:t>
      </w:r>
      <w:r w:rsidR="007252C3">
        <w:rPr>
          <w:sz w:val="20"/>
        </w:rPr>
        <w:t xml:space="preserve">variance of </w:t>
      </w:r>
      <w:r w:rsidR="000C7C0C">
        <w:rPr>
          <w:sz w:val="20"/>
        </w:rPr>
        <w:t>18</w:t>
      </w:r>
      <w:r>
        <w:rPr>
          <w:sz w:val="20"/>
        </w:rPr>
        <w:t xml:space="preserve">% below the </w:t>
      </w:r>
      <w:r w:rsidR="00340043">
        <w:rPr>
          <w:sz w:val="20"/>
        </w:rPr>
        <w:t>budge</w:t>
      </w:r>
      <w:r w:rsidR="000C7C0C">
        <w:rPr>
          <w:sz w:val="20"/>
        </w:rPr>
        <w:t>ted year-to-date amount of 378</w:t>
      </w:r>
      <w:r w:rsidR="007252C3">
        <w:rPr>
          <w:sz w:val="20"/>
        </w:rPr>
        <w:t>-</w:t>
      </w:r>
      <w:r w:rsidR="00734B0C">
        <w:rPr>
          <w:sz w:val="20"/>
        </w:rPr>
        <w:t xml:space="preserve"> </w:t>
      </w:r>
      <w:r>
        <w:rPr>
          <w:sz w:val="20"/>
        </w:rPr>
        <w:t>million and that can mainly be attributed to the following:</w:t>
      </w:r>
    </w:p>
    <w:p w:rsidR="00314264" w:rsidRDefault="00314264" w:rsidP="00AD0620">
      <w:pPr>
        <w:rPr>
          <w:sz w:val="20"/>
        </w:rPr>
      </w:pPr>
    </w:p>
    <w:p w:rsidR="00086A1F" w:rsidRDefault="00314264" w:rsidP="005C0403">
      <w:pPr>
        <w:pStyle w:val="ListParagraph"/>
        <w:numPr>
          <w:ilvl w:val="0"/>
          <w:numId w:val="23"/>
        </w:numPr>
        <w:rPr>
          <w:sz w:val="20"/>
        </w:rPr>
      </w:pPr>
      <w:r w:rsidRPr="00086A1F">
        <w:rPr>
          <w:sz w:val="20"/>
        </w:rPr>
        <w:t>Employee rela</w:t>
      </w:r>
      <w:r w:rsidR="000C7C0C" w:rsidRPr="00086A1F">
        <w:rPr>
          <w:sz w:val="20"/>
        </w:rPr>
        <w:t xml:space="preserve">ted costs shows a negative figure for the month due to the adjustment that was processed to correct </w:t>
      </w:r>
      <w:r w:rsidR="00086A1F" w:rsidRPr="00086A1F">
        <w:rPr>
          <w:sz w:val="20"/>
        </w:rPr>
        <w:t>overstatement from the previous month</w:t>
      </w:r>
      <w:r w:rsidR="00086A1F">
        <w:rPr>
          <w:sz w:val="20"/>
        </w:rPr>
        <w:t>.</w:t>
      </w:r>
    </w:p>
    <w:p w:rsidR="00314264" w:rsidRPr="00086A1F" w:rsidRDefault="00314264" w:rsidP="005C0403">
      <w:pPr>
        <w:pStyle w:val="ListParagraph"/>
        <w:numPr>
          <w:ilvl w:val="0"/>
          <w:numId w:val="23"/>
        </w:numPr>
        <w:rPr>
          <w:sz w:val="20"/>
        </w:rPr>
      </w:pPr>
      <w:r w:rsidRPr="00086A1F">
        <w:rPr>
          <w:sz w:val="20"/>
        </w:rPr>
        <w:t>Remuneration of council</w:t>
      </w:r>
      <w:r w:rsidR="00086A1F">
        <w:rPr>
          <w:sz w:val="20"/>
        </w:rPr>
        <w:t>lors also shows a variance of 51</w:t>
      </w:r>
      <w:r w:rsidRPr="00086A1F">
        <w:rPr>
          <w:sz w:val="20"/>
        </w:rPr>
        <w:t xml:space="preserve">% above the budgeted amount and that can be attributable to the fact that the municipality had to adjust the remuneration from grade 3 to 4 and also pay back pays for 18 months. </w:t>
      </w:r>
    </w:p>
    <w:p w:rsidR="00AD0620" w:rsidRPr="00841A35" w:rsidRDefault="00A32EDE" w:rsidP="00AD0620">
      <w:pPr>
        <w:pStyle w:val="ListParagraph"/>
        <w:numPr>
          <w:ilvl w:val="0"/>
          <w:numId w:val="18"/>
        </w:numPr>
        <w:rPr>
          <w:sz w:val="20"/>
        </w:rPr>
      </w:pPr>
      <w:r>
        <w:rPr>
          <w:sz w:val="20"/>
        </w:rPr>
        <w:t xml:space="preserve">Debt Impairment, </w:t>
      </w:r>
      <w:r w:rsidR="00AD0620" w:rsidRPr="00AD0620">
        <w:rPr>
          <w:sz w:val="20"/>
        </w:rPr>
        <w:t>Depreciatio</w:t>
      </w:r>
      <w:r w:rsidR="006869A5">
        <w:rPr>
          <w:sz w:val="20"/>
        </w:rPr>
        <w:t>n</w:t>
      </w:r>
      <w:r>
        <w:rPr>
          <w:sz w:val="20"/>
        </w:rPr>
        <w:t xml:space="preserve"> and irrecoverable debts</w:t>
      </w:r>
      <w:r w:rsidR="006869A5">
        <w:rPr>
          <w:sz w:val="20"/>
        </w:rPr>
        <w:t>, the municipa</w:t>
      </w:r>
      <w:r>
        <w:rPr>
          <w:sz w:val="20"/>
        </w:rPr>
        <w:t xml:space="preserve">lity records -100% </w:t>
      </w:r>
      <w:r w:rsidR="00AD0620" w:rsidRPr="00AD0620">
        <w:rPr>
          <w:sz w:val="20"/>
        </w:rPr>
        <w:t>variance on this items due to the fact that their calculation is only effected at year end.</w:t>
      </w:r>
    </w:p>
    <w:p w:rsidR="00AD0620" w:rsidRPr="00AD0620" w:rsidRDefault="003471CA" w:rsidP="00AD0620">
      <w:pPr>
        <w:pStyle w:val="ListParagraph"/>
        <w:numPr>
          <w:ilvl w:val="0"/>
          <w:numId w:val="18"/>
        </w:numPr>
        <w:rPr>
          <w:sz w:val="20"/>
        </w:rPr>
      </w:pPr>
      <w:r>
        <w:rPr>
          <w:sz w:val="20"/>
        </w:rPr>
        <w:t>Irrecoverable debts written off</w:t>
      </w:r>
      <w:r w:rsidR="00A32EDE">
        <w:rPr>
          <w:sz w:val="20"/>
        </w:rPr>
        <w:t xml:space="preserve"> shows a variance of 100</w:t>
      </w:r>
      <w:r w:rsidR="00AD0620">
        <w:rPr>
          <w:sz w:val="20"/>
        </w:rPr>
        <w:t>% less when year-to-</w:t>
      </w:r>
      <w:r w:rsidR="00AD0620" w:rsidRPr="00AD0620">
        <w:rPr>
          <w:sz w:val="20"/>
        </w:rPr>
        <w:t xml:space="preserve">date actual </w:t>
      </w:r>
      <w:r w:rsidR="00AD0620">
        <w:rPr>
          <w:sz w:val="20"/>
        </w:rPr>
        <w:t>is measured against the year-to-</w:t>
      </w:r>
      <w:r w:rsidR="00AD0620" w:rsidRPr="00AD0620">
        <w:rPr>
          <w:sz w:val="20"/>
        </w:rPr>
        <w:t xml:space="preserve">date budget and that is mainly attributable to the </w:t>
      </w:r>
      <w:r w:rsidR="00A32EDE">
        <w:rPr>
          <w:sz w:val="20"/>
        </w:rPr>
        <w:t>fact that</w:t>
      </w:r>
      <w:r>
        <w:rPr>
          <w:sz w:val="20"/>
        </w:rPr>
        <w:t xml:space="preserve"> the calculation is also done at year end</w:t>
      </w:r>
      <w:r w:rsidR="00BB62D7">
        <w:rPr>
          <w:sz w:val="20"/>
        </w:rPr>
        <w:t>.</w:t>
      </w:r>
    </w:p>
    <w:p w:rsidR="00E0789E" w:rsidRPr="00A32EDE" w:rsidRDefault="00E0789E" w:rsidP="0014044D">
      <w:pPr>
        <w:pStyle w:val="ListParagraph"/>
        <w:numPr>
          <w:ilvl w:val="0"/>
          <w:numId w:val="18"/>
        </w:numPr>
        <w:rPr>
          <w:sz w:val="20"/>
        </w:rPr>
      </w:pPr>
      <w:r>
        <w:rPr>
          <w:sz w:val="20"/>
        </w:rPr>
        <w:t>C</w:t>
      </w:r>
      <w:r w:rsidR="00086A1F">
        <w:rPr>
          <w:sz w:val="20"/>
        </w:rPr>
        <w:t>ontracted Services recorded a 23</w:t>
      </w:r>
      <w:r>
        <w:rPr>
          <w:sz w:val="20"/>
        </w:rPr>
        <w:t xml:space="preserve">% variance above the budgeted year-to-date figure mainly due the fact that the biggest chunk of this item is consultant fees which is mainly used for the preparation of AFS as well as the external audit which the municipality is busy with currently. </w:t>
      </w:r>
    </w:p>
    <w:p w:rsidR="00E063EA" w:rsidRDefault="00E063EA" w:rsidP="0014044D">
      <w:pPr>
        <w:rPr>
          <w:lang w:val="en-US"/>
        </w:rPr>
      </w:pPr>
    </w:p>
    <w:p w:rsidR="00340043" w:rsidRDefault="00340043" w:rsidP="0014044D">
      <w:pPr>
        <w:jc w:val="center"/>
        <w:rPr>
          <w:b/>
          <w:sz w:val="20"/>
        </w:rPr>
      </w:pPr>
    </w:p>
    <w:p w:rsidR="00340043" w:rsidRDefault="00340043" w:rsidP="0014044D">
      <w:pPr>
        <w:jc w:val="center"/>
        <w:rPr>
          <w:b/>
          <w:sz w:val="20"/>
        </w:rPr>
      </w:pPr>
    </w:p>
    <w:p w:rsidR="00340043" w:rsidRDefault="00340043" w:rsidP="0014044D">
      <w:pPr>
        <w:jc w:val="center"/>
        <w:rPr>
          <w:b/>
          <w:sz w:val="20"/>
        </w:rPr>
      </w:pPr>
    </w:p>
    <w:p w:rsidR="00340043" w:rsidRDefault="00340043" w:rsidP="0014044D">
      <w:pPr>
        <w:jc w:val="center"/>
        <w:rPr>
          <w:b/>
          <w:sz w:val="20"/>
        </w:rPr>
      </w:pPr>
    </w:p>
    <w:p w:rsidR="00340043" w:rsidRDefault="00340043" w:rsidP="0014044D">
      <w:pPr>
        <w:jc w:val="center"/>
        <w:rPr>
          <w:b/>
          <w:sz w:val="20"/>
        </w:rPr>
      </w:pPr>
    </w:p>
    <w:p w:rsidR="00340043" w:rsidRDefault="00340043" w:rsidP="0014044D">
      <w:pPr>
        <w:jc w:val="center"/>
        <w:rPr>
          <w:b/>
          <w:sz w:val="20"/>
        </w:rPr>
      </w:pPr>
    </w:p>
    <w:p w:rsidR="00340043" w:rsidRDefault="00340043" w:rsidP="0014044D">
      <w:pPr>
        <w:jc w:val="center"/>
        <w:rPr>
          <w:b/>
          <w:sz w:val="20"/>
        </w:rPr>
      </w:pPr>
    </w:p>
    <w:p w:rsidR="00340043" w:rsidRDefault="00340043" w:rsidP="0014044D">
      <w:pPr>
        <w:jc w:val="center"/>
        <w:rPr>
          <w:b/>
          <w:sz w:val="20"/>
        </w:rPr>
      </w:pPr>
    </w:p>
    <w:p w:rsidR="00340043" w:rsidRDefault="00340043" w:rsidP="0014044D">
      <w:pPr>
        <w:jc w:val="center"/>
        <w:rPr>
          <w:b/>
          <w:sz w:val="20"/>
        </w:rPr>
      </w:pPr>
    </w:p>
    <w:p w:rsidR="00340043" w:rsidRDefault="00340043" w:rsidP="0014044D">
      <w:pPr>
        <w:jc w:val="center"/>
        <w:rPr>
          <w:b/>
          <w:sz w:val="20"/>
        </w:rPr>
      </w:pPr>
    </w:p>
    <w:p w:rsidR="00EA4497" w:rsidRDefault="00EA4497" w:rsidP="0014044D">
      <w:pPr>
        <w:jc w:val="center"/>
        <w:rPr>
          <w:b/>
          <w:sz w:val="20"/>
        </w:rPr>
      </w:pPr>
    </w:p>
    <w:p w:rsidR="00340043" w:rsidRDefault="00340043" w:rsidP="0014044D">
      <w:pPr>
        <w:jc w:val="center"/>
        <w:rPr>
          <w:b/>
          <w:sz w:val="20"/>
        </w:rPr>
      </w:pPr>
    </w:p>
    <w:p w:rsidR="00340043" w:rsidRDefault="00340043" w:rsidP="0014044D">
      <w:pPr>
        <w:jc w:val="center"/>
        <w:rPr>
          <w:b/>
          <w:sz w:val="20"/>
        </w:rPr>
      </w:pPr>
    </w:p>
    <w:p w:rsidR="00340043" w:rsidRDefault="00340043" w:rsidP="0014044D">
      <w:pPr>
        <w:jc w:val="center"/>
        <w:rPr>
          <w:b/>
          <w:sz w:val="20"/>
        </w:rPr>
      </w:pPr>
    </w:p>
    <w:p w:rsidR="00340043" w:rsidRDefault="00340043" w:rsidP="0014044D">
      <w:pPr>
        <w:jc w:val="center"/>
        <w:rPr>
          <w:b/>
          <w:sz w:val="20"/>
        </w:rPr>
      </w:pPr>
    </w:p>
    <w:p w:rsidR="000C7C0C" w:rsidRDefault="000C7C0C" w:rsidP="00314264">
      <w:pPr>
        <w:rPr>
          <w:b/>
          <w:sz w:val="20"/>
        </w:rPr>
      </w:pPr>
    </w:p>
    <w:p w:rsidR="0014044D" w:rsidRPr="00C709B4" w:rsidRDefault="0014044D" w:rsidP="0014044D">
      <w:pPr>
        <w:jc w:val="center"/>
        <w:rPr>
          <w:b/>
          <w:sz w:val="20"/>
          <w:lang w:val="en-US"/>
        </w:rPr>
      </w:pPr>
      <w:r w:rsidRPr="00F80B02">
        <w:rPr>
          <w:b/>
          <w:sz w:val="20"/>
        </w:rPr>
        <w:lastRenderedPageBreak/>
        <w:t xml:space="preserve">Figure </w:t>
      </w:r>
      <w:r>
        <w:rPr>
          <w:b/>
          <w:sz w:val="20"/>
        </w:rPr>
        <w:t>2: Expenditure</w:t>
      </w:r>
    </w:p>
    <w:p w:rsidR="0014044D" w:rsidRDefault="0014044D" w:rsidP="009E54D1">
      <w:pPr>
        <w:ind w:left="720"/>
        <w:jc w:val="center"/>
        <w:rPr>
          <w:b/>
          <w:noProof/>
          <w:lang w:eastAsia="en-ZA"/>
        </w:rPr>
      </w:pPr>
    </w:p>
    <w:p w:rsidR="00E63CC1" w:rsidRDefault="00D34E33" w:rsidP="009E54D1">
      <w:pPr>
        <w:ind w:left="720"/>
        <w:jc w:val="center"/>
        <w:rPr>
          <w:b/>
          <w:lang w:val="en-US"/>
        </w:rPr>
      </w:pPr>
      <w:r>
        <w:rPr>
          <w:b/>
          <w:noProof/>
          <w:lang w:eastAsia="en-ZA"/>
        </w:rPr>
        <w:drawing>
          <wp:inline distT="0" distB="0" distL="0" distR="0" wp14:anchorId="02B68822">
            <wp:extent cx="6309995" cy="39020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995" cy="3902075"/>
                    </a:xfrm>
                    <a:prstGeom prst="rect">
                      <a:avLst/>
                    </a:prstGeom>
                    <a:noFill/>
                  </pic:spPr>
                </pic:pic>
              </a:graphicData>
            </a:graphic>
          </wp:inline>
        </w:drawing>
      </w:r>
    </w:p>
    <w:p w:rsidR="00E336E6" w:rsidRDefault="00E44598" w:rsidP="00CE4355">
      <w:pPr>
        <w:ind w:left="720"/>
        <w:rPr>
          <w:b/>
          <w:lang w:val="en-US"/>
        </w:rPr>
      </w:pPr>
      <w:r>
        <w:rPr>
          <w:lang w:val="en-US"/>
        </w:rPr>
        <w:t>At</w:t>
      </w:r>
      <w:r w:rsidR="00CE4355">
        <w:rPr>
          <w:lang w:val="en-US"/>
        </w:rPr>
        <w:t xml:space="preserve"> </w:t>
      </w:r>
      <w:r w:rsidR="00D34E33">
        <w:rPr>
          <w:lang w:val="en-US"/>
        </w:rPr>
        <w:t>Bulk purchases at 44</w:t>
      </w:r>
      <w:r w:rsidR="00D34E33" w:rsidRPr="00D34E33">
        <w:rPr>
          <w:lang w:val="en-US"/>
        </w:rPr>
        <w:t>%</w:t>
      </w:r>
      <w:r w:rsidR="00CE4355">
        <w:rPr>
          <w:lang w:val="en-US"/>
        </w:rPr>
        <w:t xml:space="preserve"> employee related </w:t>
      </w:r>
      <w:r w:rsidR="0014044D">
        <w:rPr>
          <w:lang w:val="en-US"/>
        </w:rPr>
        <w:t>are the</w:t>
      </w:r>
      <w:r w:rsidR="00E063EA">
        <w:rPr>
          <w:lang w:val="en-US"/>
        </w:rPr>
        <w:t xml:space="preserve"> highest as at t</w:t>
      </w:r>
      <w:r w:rsidR="00D34E33">
        <w:rPr>
          <w:lang w:val="en-US"/>
        </w:rPr>
        <w:t>he end of Dec</w:t>
      </w:r>
      <w:r w:rsidR="00CE4355">
        <w:rPr>
          <w:lang w:val="en-US"/>
        </w:rPr>
        <w:t>em</w:t>
      </w:r>
      <w:r w:rsidR="0092740C">
        <w:rPr>
          <w:lang w:val="en-US"/>
        </w:rPr>
        <w:t>ber</w:t>
      </w:r>
      <w:r w:rsidR="009F2FD0">
        <w:rPr>
          <w:lang w:val="en-US"/>
        </w:rPr>
        <w:t xml:space="preserve"> 2023</w:t>
      </w:r>
      <w:r w:rsidR="00D34E33">
        <w:rPr>
          <w:lang w:val="en-US"/>
        </w:rPr>
        <w:t>.</w:t>
      </w:r>
      <w:r w:rsidR="0014044D">
        <w:rPr>
          <w:lang w:val="en-US"/>
        </w:rPr>
        <w:t xml:space="preserve"> </w:t>
      </w: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BE4FB5" w:rsidRDefault="00BE4FB5" w:rsidP="009E54D1">
      <w:pPr>
        <w:ind w:left="720"/>
        <w:jc w:val="center"/>
        <w:rPr>
          <w:b/>
          <w:lang w:val="en-US"/>
        </w:rPr>
      </w:pPr>
    </w:p>
    <w:p w:rsidR="00096F79" w:rsidRDefault="00096F79" w:rsidP="009E54D1">
      <w:pPr>
        <w:ind w:left="720"/>
        <w:jc w:val="center"/>
        <w:rPr>
          <w:b/>
          <w:lang w:val="en-US"/>
        </w:rPr>
      </w:pPr>
    </w:p>
    <w:p w:rsidR="00096F79" w:rsidRDefault="00096F79" w:rsidP="009E54D1">
      <w:pPr>
        <w:ind w:left="720"/>
        <w:jc w:val="center"/>
        <w:rPr>
          <w:b/>
          <w:lang w:val="en-US"/>
        </w:rPr>
      </w:pPr>
    </w:p>
    <w:p w:rsidR="00096F79" w:rsidRDefault="00096F79" w:rsidP="009E54D1">
      <w:pPr>
        <w:ind w:left="720"/>
        <w:jc w:val="center"/>
        <w:rPr>
          <w:b/>
          <w:lang w:val="en-US"/>
        </w:rPr>
      </w:pPr>
    </w:p>
    <w:p w:rsidR="00096F79" w:rsidRDefault="00096F79" w:rsidP="009E54D1">
      <w:pPr>
        <w:ind w:left="720"/>
        <w:jc w:val="center"/>
        <w:rPr>
          <w:b/>
          <w:lang w:val="en-US"/>
        </w:rPr>
      </w:pPr>
    </w:p>
    <w:p w:rsidR="00BE4FB5" w:rsidRDefault="00BE4FB5" w:rsidP="009E54D1">
      <w:pPr>
        <w:ind w:left="720"/>
        <w:jc w:val="center"/>
        <w:rPr>
          <w:b/>
          <w:lang w:val="en-US"/>
        </w:rPr>
      </w:pPr>
    </w:p>
    <w:p w:rsidR="00BE4FB5" w:rsidRDefault="00BE4FB5" w:rsidP="00E44598">
      <w:pPr>
        <w:rPr>
          <w:b/>
          <w:lang w:val="en-US"/>
        </w:rPr>
      </w:pPr>
    </w:p>
    <w:p w:rsidR="009E54D1" w:rsidRDefault="009E54D1" w:rsidP="009E54D1">
      <w:pPr>
        <w:ind w:left="720"/>
        <w:jc w:val="center"/>
        <w:rPr>
          <w:b/>
          <w:lang w:val="en-US"/>
        </w:rPr>
      </w:pPr>
      <w:r w:rsidRPr="009E54D1">
        <w:rPr>
          <w:b/>
          <w:lang w:val="en-US"/>
        </w:rPr>
        <w:lastRenderedPageBreak/>
        <w:t>Section 66 Report</w:t>
      </w:r>
    </w:p>
    <w:p w:rsidR="0086449F" w:rsidRDefault="00096F79" w:rsidP="008A14D5">
      <w:pPr>
        <w:jc w:val="both"/>
        <w:rPr>
          <w:lang w:val="en-US"/>
        </w:rPr>
      </w:pPr>
      <w:r w:rsidRPr="00096F79">
        <w:rPr>
          <w:noProof/>
          <w:lang w:eastAsia="en-ZA"/>
        </w:rPr>
        <w:drawing>
          <wp:inline distT="0" distB="0" distL="0" distR="0">
            <wp:extent cx="6610350" cy="8524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0842" cy="8525510"/>
                    </a:xfrm>
                    <a:prstGeom prst="rect">
                      <a:avLst/>
                    </a:prstGeom>
                    <a:noFill/>
                    <a:ln>
                      <a:noFill/>
                    </a:ln>
                  </pic:spPr>
                </pic:pic>
              </a:graphicData>
            </a:graphic>
          </wp:inline>
        </w:drawing>
      </w:r>
    </w:p>
    <w:p w:rsidR="00F3525D" w:rsidRPr="00A308A1" w:rsidRDefault="001A6D7C" w:rsidP="004541BF">
      <w:pPr>
        <w:jc w:val="both"/>
        <w:rPr>
          <w:lang w:val="en-US"/>
        </w:rPr>
      </w:pPr>
      <w:r>
        <w:rPr>
          <w:lang w:val="en-US"/>
        </w:rPr>
        <w:t>Employee rela</w:t>
      </w:r>
      <w:r w:rsidR="00537677">
        <w:rPr>
          <w:lang w:val="en-US"/>
        </w:rPr>
        <w:t>t</w:t>
      </w:r>
      <w:r w:rsidR="00285D68">
        <w:rPr>
          <w:lang w:val="en-US"/>
        </w:rPr>
        <w:t xml:space="preserve">ed </w:t>
      </w:r>
      <w:r w:rsidR="00763B7A">
        <w:rPr>
          <w:lang w:val="en-US"/>
        </w:rPr>
        <w:t xml:space="preserve">costs for the month of </w:t>
      </w:r>
      <w:r w:rsidR="00096F79">
        <w:rPr>
          <w:lang w:val="en-US"/>
        </w:rPr>
        <w:t>Dec</w:t>
      </w:r>
      <w:r w:rsidR="00791416">
        <w:rPr>
          <w:lang w:val="en-US"/>
        </w:rPr>
        <w:t>em</w:t>
      </w:r>
      <w:r w:rsidR="00096F79">
        <w:rPr>
          <w:lang w:val="en-US"/>
        </w:rPr>
        <w:t>ber 2023 at 16.6</w:t>
      </w:r>
      <w:r w:rsidR="007A228D">
        <w:rPr>
          <w:lang w:val="en-US"/>
        </w:rPr>
        <w:t xml:space="preserve"> </w:t>
      </w:r>
      <w:r>
        <w:rPr>
          <w:lang w:val="en-US"/>
        </w:rPr>
        <w:t xml:space="preserve">million and </w:t>
      </w:r>
      <w:proofErr w:type="spellStart"/>
      <w:r w:rsidR="00652D08">
        <w:rPr>
          <w:lang w:val="en-US"/>
        </w:rPr>
        <w:t>council</w:t>
      </w:r>
      <w:r w:rsidR="00074415">
        <w:rPr>
          <w:lang w:val="en-US"/>
        </w:rPr>
        <w:t>l</w:t>
      </w:r>
      <w:r w:rsidR="00652D08">
        <w:rPr>
          <w:lang w:val="en-US"/>
        </w:rPr>
        <w:t>or</w:t>
      </w:r>
      <w:r w:rsidR="000E1977">
        <w:rPr>
          <w:lang w:val="en-US"/>
        </w:rPr>
        <w:t>s</w:t>
      </w:r>
      <w:proofErr w:type="spellEnd"/>
      <w:r w:rsidR="00CF20A6">
        <w:rPr>
          <w:lang w:val="en-US"/>
        </w:rPr>
        <w:t xml:space="preserve"> remuneration at 1.5</w:t>
      </w:r>
      <w:r w:rsidR="007F7D78">
        <w:rPr>
          <w:lang w:val="en-US"/>
        </w:rPr>
        <w:t xml:space="preserve"> </w:t>
      </w:r>
      <w:r>
        <w:rPr>
          <w:lang w:val="en-US"/>
        </w:rPr>
        <w:t>million.</w:t>
      </w:r>
      <w:r w:rsidR="008B1954">
        <w:rPr>
          <w:lang w:val="en-US"/>
        </w:rPr>
        <w:t xml:space="preserve"> T</w:t>
      </w:r>
      <w:r w:rsidR="008B33D2">
        <w:rPr>
          <w:lang w:val="en-US"/>
        </w:rPr>
        <w:t xml:space="preserve">otal salary </w:t>
      </w:r>
      <w:r w:rsidR="006170F8">
        <w:rPr>
          <w:lang w:val="en-US"/>
        </w:rPr>
        <w:t xml:space="preserve">costs </w:t>
      </w:r>
      <w:r w:rsidR="00CF20A6">
        <w:rPr>
          <w:lang w:val="en-US"/>
        </w:rPr>
        <w:t>amount to 18.1</w:t>
      </w:r>
      <w:r w:rsidR="00EA0859">
        <w:rPr>
          <w:lang w:val="en-US"/>
        </w:rPr>
        <w:t xml:space="preserve"> </w:t>
      </w:r>
      <w:r w:rsidR="00DB0CAC">
        <w:rPr>
          <w:lang w:val="en-US"/>
        </w:rPr>
        <w:t>M</w:t>
      </w:r>
      <w:r w:rsidR="00D34376">
        <w:rPr>
          <w:lang w:val="en-US"/>
        </w:rPr>
        <w:t>illion.</w:t>
      </w:r>
    </w:p>
    <w:p w:rsidR="001325CA" w:rsidRPr="00BD5361" w:rsidRDefault="00ED642B" w:rsidP="0079398B">
      <w:pPr>
        <w:jc w:val="both"/>
        <w:rPr>
          <w:b/>
        </w:rPr>
      </w:pPr>
      <w:r w:rsidRPr="00BD5361">
        <w:rPr>
          <w:b/>
        </w:rPr>
        <w:lastRenderedPageBreak/>
        <w:t>2.2 INVESTMENTS</w:t>
      </w:r>
    </w:p>
    <w:p w:rsidR="001325CA" w:rsidRDefault="001325CA" w:rsidP="0079398B">
      <w:pPr>
        <w:jc w:val="both"/>
      </w:pPr>
    </w:p>
    <w:p w:rsidR="001325CA" w:rsidRDefault="001325CA" w:rsidP="0079398B">
      <w:pPr>
        <w:jc w:val="both"/>
      </w:pPr>
      <w:r>
        <w:t xml:space="preserve">The </w:t>
      </w:r>
      <w:r w:rsidR="00DC0C7B">
        <w:t xml:space="preserve">investments include all </w:t>
      </w:r>
      <w:r w:rsidR="00F76CA7">
        <w:t xml:space="preserve">the unspent </w:t>
      </w:r>
      <w:r>
        <w:t>conditional grants</w:t>
      </w:r>
      <w:r w:rsidR="00ED642B">
        <w:t xml:space="preserve"> and current year </w:t>
      </w:r>
      <w:r w:rsidR="00F2066C">
        <w:t>receipts</w:t>
      </w:r>
      <w:r>
        <w:t xml:space="preserve"> </w:t>
      </w:r>
      <w:r w:rsidR="0014044D">
        <w:t>that are ring fenced</w:t>
      </w:r>
      <w:r w:rsidR="005B758D">
        <w:t>.</w:t>
      </w:r>
      <w:r w:rsidR="00DC2FC2">
        <w:t xml:space="preserve"> </w:t>
      </w:r>
      <w:r>
        <w:t>Below is a table that det</w:t>
      </w:r>
      <w:r w:rsidR="004174D8">
        <w:t>ails a</w:t>
      </w:r>
      <w:r w:rsidR="001A6707">
        <w:t>l</w:t>
      </w:r>
      <w:r w:rsidR="000E3662">
        <w:t>l the investmen</w:t>
      </w:r>
      <w:r w:rsidR="00706542">
        <w:t xml:space="preserve">ts as at </w:t>
      </w:r>
      <w:r w:rsidR="00D26500">
        <w:t>the end of</w:t>
      </w:r>
      <w:r w:rsidR="00903B84">
        <w:t xml:space="preserve"> Decem</w:t>
      </w:r>
      <w:r w:rsidR="00A02F4A">
        <w:t>ber</w:t>
      </w:r>
      <w:r w:rsidR="005150A9">
        <w:t xml:space="preserve"> 2023</w:t>
      </w:r>
      <w:r>
        <w:t>:</w:t>
      </w:r>
    </w:p>
    <w:p w:rsidR="001325CA" w:rsidRDefault="001325CA" w:rsidP="0079398B">
      <w:pPr>
        <w:jc w:val="both"/>
      </w:pPr>
      <w:r>
        <w:t xml:space="preserve"> </w:t>
      </w:r>
    </w:p>
    <w:p w:rsidR="00FB0E84" w:rsidRPr="00FB0E84" w:rsidRDefault="004E0AEE" w:rsidP="00FB0E84">
      <w:pPr>
        <w:pStyle w:val="Caption"/>
      </w:pPr>
      <w:r>
        <w:t xml:space="preserve">Table </w:t>
      </w:r>
      <w:r w:rsidR="008616CB">
        <w:rPr>
          <w:noProof/>
        </w:rPr>
        <w:fldChar w:fldCharType="begin"/>
      </w:r>
      <w:r w:rsidR="008616CB">
        <w:rPr>
          <w:noProof/>
        </w:rPr>
        <w:instrText xml:space="preserve"> SEQ Table \* ARABIC </w:instrText>
      </w:r>
      <w:r w:rsidR="008616CB">
        <w:rPr>
          <w:noProof/>
        </w:rPr>
        <w:fldChar w:fldCharType="separate"/>
      </w:r>
      <w:r w:rsidR="00B404ED">
        <w:rPr>
          <w:noProof/>
        </w:rPr>
        <w:t>2</w:t>
      </w:r>
      <w:r w:rsidR="008616CB">
        <w:rPr>
          <w:noProof/>
        </w:rPr>
        <w:fldChar w:fldCharType="end"/>
      </w:r>
      <w:r>
        <w:t xml:space="preserve"> : Investments</w:t>
      </w:r>
    </w:p>
    <w:p w:rsidR="000528CA" w:rsidRDefault="00552C61">
      <w:pPr>
        <w:rPr>
          <w:b/>
          <w:lang w:val="en-US"/>
        </w:rPr>
      </w:pPr>
      <w:r w:rsidRPr="00552C61">
        <w:rPr>
          <w:noProof/>
          <w:lang w:eastAsia="en-ZA"/>
        </w:rPr>
        <w:drawing>
          <wp:inline distT="0" distB="0" distL="0" distR="0">
            <wp:extent cx="6580393" cy="38671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1185" cy="3891123"/>
                    </a:xfrm>
                    <a:prstGeom prst="rect">
                      <a:avLst/>
                    </a:prstGeom>
                    <a:noFill/>
                    <a:ln>
                      <a:noFill/>
                    </a:ln>
                  </pic:spPr>
                </pic:pic>
              </a:graphicData>
            </a:graphic>
          </wp:inline>
        </w:drawing>
      </w:r>
    </w:p>
    <w:p w:rsidR="000528CA" w:rsidRDefault="000528CA">
      <w:pPr>
        <w:rPr>
          <w:b/>
          <w:lang w:val="en-US"/>
        </w:rPr>
      </w:pPr>
    </w:p>
    <w:p w:rsidR="00BE4FB5" w:rsidRDefault="00BE4FB5">
      <w:pPr>
        <w:rPr>
          <w:b/>
          <w:lang w:val="en-US"/>
        </w:rPr>
      </w:pPr>
    </w:p>
    <w:p w:rsidR="00BE4FB5" w:rsidRDefault="00BE4FB5">
      <w:pPr>
        <w:rPr>
          <w:b/>
          <w:lang w:val="en-US"/>
        </w:rPr>
      </w:pPr>
    </w:p>
    <w:p w:rsidR="00B7175B" w:rsidRDefault="00B7175B">
      <w:pPr>
        <w:rPr>
          <w:b/>
          <w:lang w:val="en-US"/>
        </w:rPr>
      </w:pPr>
    </w:p>
    <w:p w:rsidR="00B7175B" w:rsidRDefault="00B7175B">
      <w:pPr>
        <w:rPr>
          <w:b/>
          <w:lang w:val="en-US"/>
        </w:rPr>
      </w:pPr>
    </w:p>
    <w:p w:rsidR="00B7175B" w:rsidRDefault="00B7175B">
      <w:pPr>
        <w:rPr>
          <w:b/>
          <w:lang w:val="en-US"/>
        </w:rPr>
      </w:pPr>
    </w:p>
    <w:p w:rsidR="00B813CD" w:rsidRDefault="002973CB">
      <w:pPr>
        <w:rPr>
          <w:b/>
          <w:lang w:val="en-US"/>
        </w:rPr>
      </w:pPr>
      <w:r w:rsidRPr="002973CB">
        <w:rPr>
          <w:noProof/>
          <w:lang w:eastAsia="en-ZA"/>
        </w:rPr>
        <w:drawing>
          <wp:inline distT="0" distB="0" distL="0" distR="0">
            <wp:extent cx="6591300" cy="3219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2212" cy="3219895"/>
                    </a:xfrm>
                    <a:prstGeom prst="rect">
                      <a:avLst/>
                    </a:prstGeom>
                    <a:noFill/>
                    <a:ln>
                      <a:noFill/>
                    </a:ln>
                  </pic:spPr>
                </pic:pic>
              </a:graphicData>
            </a:graphic>
          </wp:inline>
        </w:drawing>
      </w:r>
    </w:p>
    <w:p w:rsidR="00595BC5" w:rsidRDefault="00595BC5">
      <w:pPr>
        <w:rPr>
          <w:b/>
          <w:lang w:val="en-US"/>
        </w:rPr>
      </w:pPr>
      <w:r>
        <w:rPr>
          <w:b/>
          <w:lang w:val="en-US"/>
        </w:rPr>
        <w:lastRenderedPageBreak/>
        <w:t>2.3 GRANT REGISTER</w:t>
      </w:r>
    </w:p>
    <w:p w:rsidR="006C11D2" w:rsidRPr="00AB312C" w:rsidRDefault="007B6BF2">
      <w:pPr>
        <w:rPr>
          <w:b/>
          <w:i/>
          <w:lang w:val="en-US"/>
        </w:rPr>
      </w:pPr>
      <w:r w:rsidRPr="00B2269A">
        <w:rPr>
          <w:b/>
          <w:i/>
          <w:lang w:val="en-US"/>
        </w:rPr>
        <w:t xml:space="preserve"> </w:t>
      </w:r>
      <w:r w:rsidR="0040147C" w:rsidRPr="0040147C">
        <w:rPr>
          <w:noProof/>
          <w:lang w:eastAsia="en-ZA"/>
        </w:rPr>
        <w:drawing>
          <wp:inline distT="0" distB="0" distL="0" distR="0">
            <wp:extent cx="6400165" cy="39719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1975" cy="3979254"/>
                    </a:xfrm>
                    <a:prstGeom prst="rect">
                      <a:avLst/>
                    </a:prstGeom>
                    <a:noFill/>
                    <a:ln>
                      <a:noFill/>
                    </a:ln>
                  </pic:spPr>
                </pic:pic>
              </a:graphicData>
            </a:graphic>
          </wp:inline>
        </w:drawing>
      </w:r>
      <w:r w:rsidRPr="00B2269A">
        <w:rPr>
          <w:b/>
          <w:i/>
          <w:lang w:val="en-US"/>
        </w:rPr>
        <w:t xml:space="preserve">                                                                                                                                                                                                                                                                                                                                                                                                                                                                                                                                                                               </w:t>
      </w:r>
      <w:r w:rsidR="009D2ADF">
        <w:rPr>
          <w:b/>
          <w:i/>
          <w:lang w:val="en-US"/>
        </w:rPr>
        <w:t xml:space="preserve">           </w:t>
      </w:r>
      <w:r w:rsidR="00603258">
        <w:rPr>
          <w:lang w:val="en-US"/>
        </w:rPr>
        <w:t>T</w:t>
      </w:r>
      <w:r w:rsidR="002F5072">
        <w:rPr>
          <w:lang w:val="en-US"/>
        </w:rPr>
        <w:t>he</w:t>
      </w:r>
      <w:r w:rsidR="003F067F">
        <w:rPr>
          <w:lang w:val="en-US"/>
        </w:rPr>
        <w:t xml:space="preserve"> funds received so far are 152.9</w:t>
      </w:r>
      <w:r w:rsidR="00492F36">
        <w:rPr>
          <w:lang w:val="en-US"/>
        </w:rPr>
        <w:t xml:space="preserve"> </w:t>
      </w:r>
      <w:r w:rsidR="00603258">
        <w:rPr>
          <w:lang w:val="en-US"/>
        </w:rPr>
        <w:t>million an</w:t>
      </w:r>
      <w:r w:rsidR="00A0764C">
        <w:rPr>
          <w:lang w:val="en-US"/>
        </w:rPr>
        <w:t>d</w:t>
      </w:r>
      <w:r w:rsidR="001507C3">
        <w:rPr>
          <w:lang w:val="en-US"/>
        </w:rPr>
        <w:t xml:space="preserve"> funds spe</w:t>
      </w:r>
      <w:r w:rsidR="002973CB">
        <w:rPr>
          <w:lang w:val="en-US"/>
        </w:rPr>
        <w:t>nt are sitting at 128.5</w:t>
      </w:r>
      <w:r w:rsidR="006A5D49">
        <w:rPr>
          <w:lang w:val="en-US"/>
        </w:rPr>
        <w:t xml:space="preserve"> mi</w:t>
      </w:r>
      <w:r w:rsidR="00C34CE4">
        <w:rPr>
          <w:lang w:val="en-US"/>
        </w:rPr>
        <w:t>l</w:t>
      </w:r>
      <w:r w:rsidR="002973CB">
        <w:rPr>
          <w:lang w:val="en-US"/>
        </w:rPr>
        <w:t>lion as at Dec</w:t>
      </w:r>
      <w:r w:rsidR="00CC5DB9">
        <w:rPr>
          <w:lang w:val="en-US"/>
        </w:rPr>
        <w:t>ember</w:t>
      </w:r>
      <w:r w:rsidR="00A0764C">
        <w:rPr>
          <w:lang w:val="en-US"/>
        </w:rPr>
        <w:t xml:space="preserve"> </w:t>
      </w:r>
      <w:r w:rsidR="002305BA">
        <w:rPr>
          <w:lang w:val="en-US"/>
        </w:rPr>
        <w:t>2023</w:t>
      </w:r>
      <w:r w:rsidR="006853EA">
        <w:rPr>
          <w:lang w:val="en-US"/>
        </w:rPr>
        <w:t>.</w:t>
      </w:r>
    </w:p>
    <w:p w:rsidR="00DC2849" w:rsidRDefault="00DC2849">
      <w:pPr>
        <w:rPr>
          <w:b/>
          <w:noProof/>
          <w:lang w:eastAsia="en-ZA"/>
        </w:rPr>
      </w:pPr>
    </w:p>
    <w:p w:rsidR="000C7DD7" w:rsidRPr="00D43D2D" w:rsidRDefault="00595BC5">
      <w:pPr>
        <w:rPr>
          <w:b/>
          <w:i/>
          <w:lang w:val="en-US"/>
        </w:rPr>
      </w:pPr>
      <w:r>
        <w:rPr>
          <w:b/>
          <w:noProof/>
          <w:lang w:eastAsia="en-ZA"/>
        </w:rPr>
        <w:t>2.4</w:t>
      </w:r>
      <w:r w:rsidR="00E924CD">
        <w:rPr>
          <w:noProof/>
          <w:lang w:eastAsia="en-ZA"/>
        </w:rPr>
        <w:t xml:space="preserve"> </w:t>
      </w:r>
      <w:r w:rsidR="00E924CD" w:rsidRPr="00125EDC">
        <w:rPr>
          <w:b/>
          <w:noProof/>
          <w:lang w:eastAsia="en-ZA"/>
        </w:rPr>
        <w:t>CREDITORS AGE ANALYSI</w:t>
      </w:r>
      <w:r w:rsidR="00E924CD">
        <w:rPr>
          <w:b/>
          <w:noProof/>
          <w:lang w:eastAsia="en-ZA"/>
        </w:rPr>
        <w:t>S</w:t>
      </w:r>
    </w:p>
    <w:p w:rsidR="00644E0D" w:rsidRDefault="00644E0D">
      <w:pPr>
        <w:rPr>
          <w:b/>
          <w:noProof/>
          <w:lang w:eastAsia="en-ZA"/>
        </w:rPr>
      </w:pPr>
    </w:p>
    <w:p w:rsidR="00C94DD3" w:rsidRDefault="001278FD">
      <w:pPr>
        <w:rPr>
          <w:b/>
          <w:noProof/>
          <w:lang w:eastAsia="en-ZA"/>
        </w:rPr>
      </w:pPr>
      <w:r w:rsidRPr="001278FD">
        <w:rPr>
          <w:noProof/>
          <w:lang w:eastAsia="en-ZA"/>
        </w:rPr>
        <w:drawing>
          <wp:inline distT="0" distB="0" distL="0" distR="0">
            <wp:extent cx="6485890" cy="3305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1626" cy="3308098"/>
                    </a:xfrm>
                    <a:prstGeom prst="rect">
                      <a:avLst/>
                    </a:prstGeom>
                    <a:noFill/>
                    <a:ln>
                      <a:noFill/>
                    </a:ln>
                  </pic:spPr>
                </pic:pic>
              </a:graphicData>
            </a:graphic>
          </wp:inline>
        </w:drawing>
      </w:r>
    </w:p>
    <w:p w:rsidR="00E924CD" w:rsidRDefault="00E924CD">
      <w:pPr>
        <w:rPr>
          <w:b/>
        </w:rPr>
      </w:pPr>
    </w:p>
    <w:p w:rsidR="006926DF" w:rsidRDefault="003663EE">
      <w:r w:rsidRPr="00945738">
        <w:t>T</w:t>
      </w:r>
      <w:r w:rsidR="00C94DD3">
        <w:t xml:space="preserve">he municipality </w:t>
      </w:r>
      <w:r w:rsidR="00A308A1">
        <w:t>has</w:t>
      </w:r>
      <w:r w:rsidR="00ED340B">
        <w:t xml:space="preserve"> pai</w:t>
      </w:r>
      <w:r w:rsidR="006F432B">
        <w:t>d off</w:t>
      </w:r>
      <w:r w:rsidR="00440ED4">
        <w:t xml:space="preserve"> </w:t>
      </w:r>
      <w:r w:rsidR="0046744C">
        <w:t xml:space="preserve">almost </w:t>
      </w:r>
      <w:r w:rsidR="00440ED4">
        <w:t>all</w:t>
      </w:r>
      <w:r w:rsidR="00881544">
        <w:t xml:space="preserve"> </w:t>
      </w:r>
      <w:r w:rsidR="00FC705C">
        <w:t xml:space="preserve">of its </w:t>
      </w:r>
      <w:r w:rsidR="00881544">
        <w:t>creditors</w:t>
      </w:r>
      <w:r w:rsidR="0046744C">
        <w:t>. The</w:t>
      </w:r>
      <w:r w:rsidR="001278FD">
        <w:t xml:space="preserve"> total outstanding as at December 2023 is 31</w:t>
      </w:r>
      <w:r w:rsidR="0046744C">
        <w:t xml:space="preserve"> thousand a</w:t>
      </w:r>
      <w:r w:rsidRPr="00945738">
        <w:t>s we can se</w:t>
      </w:r>
      <w:r w:rsidR="0000776A">
        <w:t>e from the above table</w:t>
      </w:r>
      <w:r w:rsidR="00D66B8B">
        <w:t>.</w:t>
      </w:r>
    </w:p>
    <w:p w:rsidR="00440ED4" w:rsidRPr="003559EE" w:rsidRDefault="00440ED4" w:rsidP="003559EE"/>
    <w:p w:rsidR="0006652E" w:rsidRDefault="0006652E" w:rsidP="0006652E">
      <w:pPr>
        <w:ind w:firstLine="720"/>
        <w:jc w:val="center"/>
        <w:rPr>
          <w:b/>
          <w:sz w:val="24"/>
          <w:szCs w:val="24"/>
        </w:rPr>
      </w:pPr>
      <w:r>
        <w:rPr>
          <w:b/>
          <w:sz w:val="24"/>
          <w:szCs w:val="24"/>
        </w:rPr>
        <w:lastRenderedPageBreak/>
        <w:t>2.5.1 Top 20 Paid Creditors</w:t>
      </w:r>
    </w:p>
    <w:p w:rsidR="0006652E" w:rsidRPr="009F70B2" w:rsidRDefault="0006652E"/>
    <w:p w:rsidR="0006652E" w:rsidRDefault="001278FD">
      <w:pPr>
        <w:rPr>
          <w:b/>
        </w:rPr>
      </w:pPr>
      <w:r w:rsidRPr="001278FD">
        <w:rPr>
          <w:noProof/>
          <w:lang w:eastAsia="en-ZA"/>
        </w:rPr>
        <w:drawing>
          <wp:inline distT="0" distB="0" distL="0" distR="0">
            <wp:extent cx="6553200" cy="4419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0" cy="4419600"/>
                    </a:xfrm>
                    <a:prstGeom prst="rect">
                      <a:avLst/>
                    </a:prstGeom>
                    <a:noFill/>
                    <a:ln>
                      <a:noFill/>
                    </a:ln>
                  </pic:spPr>
                </pic:pic>
              </a:graphicData>
            </a:graphic>
          </wp:inline>
        </w:drawing>
      </w:r>
    </w:p>
    <w:p w:rsidR="009F70B2" w:rsidRDefault="009F70B2">
      <w:pPr>
        <w:rPr>
          <w:b/>
        </w:rPr>
      </w:pPr>
    </w:p>
    <w:p w:rsidR="009F70B2" w:rsidRDefault="009F70B2">
      <w:pPr>
        <w:rPr>
          <w:b/>
        </w:rPr>
      </w:pPr>
    </w:p>
    <w:p w:rsidR="00207B4A" w:rsidRDefault="00207B4A">
      <w:pPr>
        <w:rPr>
          <w:b/>
        </w:rPr>
      </w:pPr>
    </w:p>
    <w:p w:rsidR="00207B4A" w:rsidRDefault="00207B4A">
      <w:pPr>
        <w:rPr>
          <w:b/>
        </w:rPr>
      </w:pPr>
    </w:p>
    <w:p w:rsidR="00207B4A" w:rsidRDefault="00207B4A">
      <w:pPr>
        <w:rPr>
          <w:b/>
        </w:rPr>
      </w:pPr>
    </w:p>
    <w:p w:rsidR="00207B4A" w:rsidRDefault="00207B4A">
      <w:pPr>
        <w:rPr>
          <w:b/>
        </w:rPr>
      </w:pPr>
    </w:p>
    <w:p w:rsidR="00207B4A" w:rsidRDefault="00207B4A">
      <w:pPr>
        <w:rPr>
          <w:b/>
        </w:rPr>
      </w:pPr>
    </w:p>
    <w:p w:rsidR="00207B4A" w:rsidRDefault="00207B4A">
      <w:pPr>
        <w:rPr>
          <w:b/>
        </w:rPr>
      </w:pPr>
    </w:p>
    <w:p w:rsidR="00207B4A" w:rsidRDefault="00207B4A">
      <w:pPr>
        <w:rPr>
          <w:b/>
        </w:rPr>
      </w:pPr>
    </w:p>
    <w:p w:rsidR="00207B4A" w:rsidRDefault="00207B4A">
      <w:pPr>
        <w:rPr>
          <w:b/>
        </w:rPr>
      </w:pPr>
    </w:p>
    <w:p w:rsidR="00207B4A" w:rsidRDefault="00207B4A">
      <w:pPr>
        <w:rPr>
          <w:b/>
        </w:rPr>
      </w:pPr>
    </w:p>
    <w:p w:rsidR="00207B4A" w:rsidRDefault="00207B4A">
      <w:pPr>
        <w:rPr>
          <w:b/>
        </w:rPr>
      </w:pPr>
    </w:p>
    <w:p w:rsidR="00070283" w:rsidRDefault="00070283">
      <w:pPr>
        <w:rPr>
          <w:b/>
        </w:rPr>
      </w:pPr>
    </w:p>
    <w:p w:rsidR="001278FD" w:rsidRDefault="001278FD">
      <w:pPr>
        <w:rPr>
          <w:b/>
        </w:rPr>
      </w:pPr>
    </w:p>
    <w:p w:rsidR="001278FD" w:rsidRDefault="001278FD">
      <w:pPr>
        <w:rPr>
          <w:b/>
        </w:rPr>
      </w:pPr>
    </w:p>
    <w:p w:rsidR="001278FD" w:rsidRDefault="001278FD">
      <w:pPr>
        <w:rPr>
          <w:b/>
        </w:rPr>
      </w:pPr>
    </w:p>
    <w:p w:rsidR="001278FD" w:rsidRDefault="001278FD">
      <w:pPr>
        <w:rPr>
          <w:b/>
        </w:rPr>
      </w:pPr>
    </w:p>
    <w:p w:rsidR="001278FD" w:rsidRDefault="001278FD">
      <w:pPr>
        <w:rPr>
          <w:b/>
        </w:rPr>
      </w:pPr>
    </w:p>
    <w:p w:rsidR="001278FD" w:rsidRDefault="001278FD">
      <w:pPr>
        <w:rPr>
          <w:b/>
        </w:rPr>
      </w:pPr>
    </w:p>
    <w:p w:rsidR="001278FD" w:rsidRDefault="001278FD">
      <w:pPr>
        <w:rPr>
          <w:b/>
        </w:rPr>
      </w:pPr>
    </w:p>
    <w:p w:rsidR="001278FD" w:rsidRDefault="001278FD">
      <w:pPr>
        <w:rPr>
          <w:b/>
        </w:rPr>
      </w:pPr>
    </w:p>
    <w:p w:rsidR="001278FD" w:rsidRDefault="001278FD">
      <w:pPr>
        <w:rPr>
          <w:b/>
        </w:rPr>
      </w:pPr>
    </w:p>
    <w:p w:rsidR="001278FD" w:rsidRDefault="001278FD">
      <w:pPr>
        <w:rPr>
          <w:b/>
        </w:rPr>
      </w:pPr>
    </w:p>
    <w:p w:rsidR="001278FD" w:rsidRDefault="001278FD">
      <w:pPr>
        <w:rPr>
          <w:b/>
        </w:rPr>
      </w:pPr>
    </w:p>
    <w:p w:rsidR="001278FD" w:rsidRDefault="001278FD">
      <w:pPr>
        <w:rPr>
          <w:b/>
        </w:rPr>
      </w:pPr>
    </w:p>
    <w:p w:rsidR="001278FD" w:rsidRDefault="001278FD">
      <w:pPr>
        <w:rPr>
          <w:b/>
        </w:rPr>
      </w:pPr>
    </w:p>
    <w:p w:rsidR="001278FD" w:rsidRDefault="001278FD">
      <w:pPr>
        <w:rPr>
          <w:b/>
        </w:rPr>
      </w:pPr>
    </w:p>
    <w:p w:rsidR="000F4D66" w:rsidRPr="00D43D2D" w:rsidRDefault="00A674A0">
      <w:pPr>
        <w:rPr>
          <w:b/>
        </w:rPr>
      </w:pPr>
      <w:r>
        <w:rPr>
          <w:b/>
        </w:rPr>
        <w:lastRenderedPageBreak/>
        <w:t>2.6</w:t>
      </w:r>
      <w:r w:rsidR="00352FE0" w:rsidRPr="00C4462F">
        <w:rPr>
          <w:b/>
        </w:rPr>
        <w:t xml:space="preserve"> DEBTORS</w:t>
      </w:r>
      <w:r w:rsidR="00C4462F" w:rsidRPr="00C4462F">
        <w:rPr>
          <w:b/>
        </w:rPr>
        <w:t xml:space="preserve"> AGE ANALYSIS</w:t>
      </w:r>
    </w:p>
    <w:p w:rsidR="00A406A5" w:rsidRDefault="00130AF9" w:rsidP="00C4462F">
      <w:pPr>
        <w:pStyle w:val="Caption"/>
        <w:jc w:val="center"/>
      </w:pPr>
      <w:r>
        <w:t>Table</w:t>
      </w:r>
      <w:r w:rsidR="00C4462F">
        <w:t>: Debtors Age Analysis</w:t>
      </w:r>
    </w:p>
    <w:p w:rsidR="00BB03C9" w:rsidRPr="00BB03C9" w:rsidRDefault="00BB03C9" w:rsidP="00BB03C9"/>
    <w:p w:rsidR="008D3167" w:rsidRPr="008D3167" w:rsidRDefault="001278FD" w:rsidP="008D3167">
      <w:r w:rsidRPr="001278FD">
        <w:rPr>
          <w:noProof/>
          <w:lang w:eastAsia="en-ZA"/>
        </w:rPr>
        <w:drawing>
          <wp:inline distT="0" distB="0" distL="0" distR="0">
            <wp:extent cx="6543040" cy="398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9853" cy="3985596"/>
                    </a:xfrm>
                    <a:prstGeom prst="rect">
                      <a:avLst/>
                    </a:prstGeom>
                    <a:noFill/>
                    <a:ln>
                      <a:noFill/>
                    </a:ln>
                  </pic:spPr>
                </pic:pic>
              </a:graphicData>
            </a:graphic>
          </wp:inline>
        </w:drawing>
      </w:r>
    </w:p>
    <w:p w:rsidR="002A7172" w:rsidRPr="00EA4497" w:rsidRDefault="00D73AAB" w:rsidP="00EA4497">
      <w:pPr>
        <w:pStyle w:val="Caption"/>
        <w:rPr>
          <w:b w:val="0"/>
          <w:sz w:val="22"/>
          <w:szCs w:val="22"/>
        </w:rPr>
      </w:pPr>
      <w:r>
        <w:rPr>
          <w:b w:val="0"/>
          <w:sz w:val="22"/>
          <w:szCs w:val="22"/>
        </w:rPr>
        <w:t>Total debtors are at</w:t>
      </w:r>
      <w:r w:rsidR="001278FD">
        <w:rPr>
          <w:b w:val="0"/>
          <w:sz w:val="22"/>
          <w:szCs w:val="22"/>
        </w:rPr>
        <w:t xml:space="preserve"> 527</w:t>
      </w:r>
      <w:r w:rsidR="002C6809">
        <w:rPr>
          <w:b w:val="0"/>
          <w:sz w:val="22"/>
          <w:szCs w:val="22"/>
        </w:rPr>
        <w:t xml:space="preserve"> mil</w:t>
      </w:r>
      <w:r w:rsidR="000109E3">
        <w:rPr>
          <w:b w:val="0"/>
          <w:sz w:val="22"/>
          <w:szCs w:val="22"/>
        </w:rPr>
        <w:t>lion and have</w:t>
      </w:r>
      <w:r w:rsidR="00B612F1">
        <w:rPr>
          <w:b w:val="0"/>
          <w:sz w:val="22"/>
          <w:szCs w:val="22"/>
        </w:rPr>
        <w:t xml:space="preserve"> in</w:t>
      </w:r>
      <w:r w:rsidR="0022461D">
        <w:rPr>
          <w:b w:val="0"/>
          <w:sz w:val="22"/>
          <w:szCs w:val="22"/>
        </w:rPr>
        <w:t>creased</w:t>
      </w:r>
      <w:r w:rsidR="004C0082">
        <w:rPr>
          <w:b w:val="0"/>
          <w:sz w:val="22"/>
          <w:szCs w:val="22"/>
        </w:rPr>
        <w:t xml:space="preserve"> from </w:t>
      </w:r>
      <w:r w:rsidR="001278FD">
        <w:rPr>
          <w:b w:val="0"/>
          <w:sz w:val="22"/>
          <w:szCs w:val="22"/>
        </w:rPr>
        <w:t>Novem</w:t>
      </w:r>
      <w:r w:rsidR="002038AD">
        <w:rPr>
          <w:b w:val="0"/>
          <w:sz w:val="22"/>
          <w:szCs w:val="22"/>
        </w:rPr>
        <w:t>ber</w:t>
      </w:r>
      <w:r w:rsidR="000B229B">
        <w:rPr>
          <w:b w:val="0"/>
          <w:sz w:val="22"/>
          <w:szCs w:val="22"/>
        </w:rPr>
        <w:t xml:space="preserve"> 2023</w:t>
      </w:r>
      <w:r w:rsidR="002C6809">
        <w:rPr>
          <w:b w:val="0"/>
          <w:sz w:val="22"/>
          <w:szCs w:val="22"/>
        </w:rPr>
        <w:t xml:space="preserve"> being</w:t>
      </w:r>
      <w:r w:rsidR="00887A5F">
        <w:rPr>
          <w:b w:val="0"/>
          <w:sz w:val="22"/>
          <w:szCs w:val="22"/>
        </w:rPr>
        <w:t xml:space="preserve"> </w:t>
      </w:r>
      <w:r w:rsidR="001278FD">
        <w:rPr>
          <w:b w:val="0"/>
          <w:sz w:val="22"/>
          <w:szCs w:val="22"/>
        </w:rPr>
        <w:t>488.7</w:t>
      </w:r>
      <w:r w:rsidR="00462940">
        <w:rPr>
          <w:b w:val="0"/>
          <w:sz w:val="22"/>
          <w:szCs w:val="22"/>
        </w:rPr>
        <w:t xml:space="preserve"> </w:t>
      </w:r>
      <w:r w:rsidR="00440393">
        <w:rPr>
          <w:b w:val="0"/>
          <w:sz w:val="22"/>
          <w:szCs w:val="22"/>
        </w:rPr>
        <w:t>million</w:t>
      </w:r>
      <w:r w:rsidR="00771733">
        <w:rPr>
          <w:b w:val="0"/>
          <w:sz w:val="22"/>
          <w:szCs w:val="22"/>
        </w:rPr>
        <w:t xml:space="preserve">, debtors over 90 </w:t>
      </w:r>
      <w:r w:rsidR="003C3474">
        <w:rPr>
          <w:b w:val="0"/>
          <w:sz w:val="22"/>
          <w:szCs w:val="22"/>
        </w:rPr>
        <w:t>days remained</w:t>
      </w:r>
      <w:r w:rsidR="00BB03C9">
        <w:rPr>
          <w:b w:val="0"/>
          <w:sz w:val="22"/>
          <w:szCs w:val="22"/>
        </w:rPr>
        <w:t xml:space="preserve"> at</w:t>
      </w:r>
      <w:r w:rsidR="002C6809">
        <w:rPr>
          <w:b w:val="0"/>
          <w:sz w:val="22"/>
          <w:szCs w:val="22"/>
        </w:rPr>
        <w:t xml:space="preserve"> </w:t>
      </w:r>
      <w:r w:rsidR="001278FD">
        <w:rPr>
          <w:b w:val="0"/>
          <w:sz w:val="22"/>
          <w:szCs w:val="22"/>
        </w:rPr>
        <w:t>438</w:t>
      </w:r>
      <w:r w:rsidR="00BB03C9">
        <w:rPr>
          <w:b w:val="0"/>
          <w:sz w:val="22"/>
          <w:szCs w:val="22"/>
        </w:rPr>
        <w:t xml:space="preserve"> </w:t>
      </w:r>
      <w:r w:rsidR="00721516">
        <w:rPr>
          <w:b w:val="0"/>
          <w:sz w:val="22"/>
          <w:szCs w:val="22"/>
        </w:rPr>
        <w:t>million.</w:t>
      </w: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40147C" w:rsidRDefault="0040147C" w:rsidP="0000558E">
      <w:pPr>
        <w:rPr>
          <w:b/>
          <w:sz w:val="28"/>
          <w:szCs w:val="28"/>
        </w:rPr>
      </w:pPr>
    </w:p>
    <w:p w:rsidR="009A4582" w:rsidRDefault="0000558E" w:rsidP="0000558E">
      <w:pPr>
        <w:rPr>
          <w:b/>
          <w:sz w:val="28"/>
          <w:szCs w:val="28"/>
        </w:rPr>
      </w:pPr>
      <w:r w:rsidRPr="0000558E">
        <w:rPr>
          <w:b/>
          <w:sz w:val="28"/>
          <w:szCs w:val="28"/>
        </w:rPr>
        <w:lastRenderedPageBreak/>
        <w:t>2.7 CASH COVERAGE</w:t>
      </w:r>
    </w:p>
    <w:p w:rsidR="00595DD3" w:rsidRDefault="00E33361" w:rsidP="00FE0B3E">
      <w:pPr>
        <w:pStyle w:val="Caption"/>
        <w:rPr>
          <w:i/>
          <w:sz w:val="28"/>
          <w:szCs w:val="28"/>
          <w:u w:val="single"/>
        </w:rPr>
      </w:pPr>
      <w:r w:rsidRPr="00E33361">
        <w:rPr>
          <w:noProof/>
          <w:lang w:eastAsia="en-ZA"/>
        </w:rPr>
        <w:drawing>
          <wp:inline distT="0" distB="0" distL="0" distR="0">
            <wp:extent cx="6429375" cy="7086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29375" cy="7086600"/>
                    </a:xfrm>
                    <a:prstGeom prst="rect">
                      <a:avLst/>
                    </a:prstGeom>
                    <a:noFill/>
                    <a:ln>
                      <a:noFill/>
                    </a:ln>
                  </pic:spPr>
                </pic:pic>
              </a:graphicData>
            </a:graphic>
          </wp:inline>
        </w:drawing>
      </w:r>
    </w:p>
    <w:p w:rsidR="00E17692" w:rsidRDefault="00E17692" w:rsidP="00FE0B3E">
      <w:pPr>
        <w:pStyle w:val="Caption"/>
        <w:rPr>
          <w:i/>
          <w:sz w:val="28"/>
          <w:szCs w:val="28"/>
          <w:u w:val="single"/>
        </w:rPr>
      </w:pPr>
    </w:p>
    <w:p w:rsidR="00534226" w:rsidRDefault="00534226" w:rsidP="00FE0B3E">
      <w:pPr>
        <w:pStyle w:val="Caption"/>
        <w:rPr>
          <w:i/>
          <w:sz w:val="28"/>
          <w:szCs w:val="28"/>
          <w:u w:val="single"/>
        </w:rPr>
      </w:pPr>
    </w:p>
    <w:p w:rsidR="00534226" w:rsidRDefault="00534226" w:rsidP="00FE0B3E">
      <w:pPr>
        <w:pStyle w:val="Caption"/>
        <w:rPr>
          <w:i/>
          <w:sz w:val="28"/>
          <w:szCs w:val="28"/>
          <w:u w:val="single"/>
        </w:rPr>
      </w:pPr>
    </w:p>
    <w:p w:rsidR="00534226" w:rsidRDefault="00534226" w:rsidP="00FE0B3E">
      <w:pPr>
        <w:pStyle w:val="Caption"/>
        <w:rPr>
          <w:i/>
          <w:sz w:val="28"/>
          <w:szCs w:val="28"/>
          <w:u w:val="single"/>
        </w:rPr>
      </w:pPr>
    </w:p>
    <w:p w:rsidR="00534226" w:rsidRDefault="00534226" w:rsidP="00FE0B3E">
      <w:pPr>
        <w:pStyle w:val="Caption"/>
        <w:rPr>
          <w:i/>
          <w:sz w:val="28"/>
          <w:szCs w:val="28"/>
          <w:u w:val="single"/>
        </w:rPr>
      </w:pPr>
    </w:p>
    <w:p w:rsidR="00534226" w:rsidRDefault="00534226" w:rsidP="00FE0B3E">
      <w:pPr>
        <w:pStyle w:val="Caption"/>
        <w:rPr>
          <w:i/>
          <w:sz w:val="28"/>
          <w:szCs w:val="28"/>
          <w:u w:val="single"/>
        </w:rPr>
      </w:pPr>
    </w:p>
    <w:p w:rsidR="00534226" w:rsidRDefault="00534226" w:rsidP="00FE0B3E">
      <w:pPr>
        <w:pStyle w:val="Caption"/>
        <w:rPr>
          <w:i/>
          <w:sz w:val="28"/>
          <w:szCs w:val="28"/>
          <w:u w:val="single"/>
        </w:rPr>
      </w:pPr>
    </w:p>
    <w:p w:rsidR="0080505D" w:rsidRDefault="0080505D" w:rsidP="0080505D"/>
    <w:p w:rsidR="0080505D" w:rsidRPr="0080505D" w:rsidRDefault="0080505D" w:rsidP="0080505D"/>
    <w:p w:rsidR="00923F47" w:rsidRDefault="00923F47" w:rsidP="00FE0B3E">
      <w:pPr>
        <w:pStyle w:val="Caption"/>
        <w:rPr>
          <w:i/>
          <w:sz w:val="28"/>
          <w:szCs w:val="28"/>
          <w:u w:val="single"/>
        </w:rPr>
      </w:pPr>
      <w:r w:rsidRPr="00923F47">
        <w:rPr>
          <w:i/>
          <w:sz w:val="28"/>
          <w:szCs w:val="28"/>
          <w:u w:val="single"/>
        </w:rPr>
        <w:lastRenderedPageBreak/>
        <w:t>Budget Tables</w:t>
      </w:r>
    </w:p>
    <w:p w:rsidR="002A7172" w:rsidRDefault="005A5405" w:rsidP="0045708A">
      <w:r w:rsidRPr="005A5405">
        <w:rPr>
          <w:noProof/>
          <w:lang w:eastAsia="en-ZA"/>
        </w:rPr>
        <w:drawing>
          <wp:inline distT="0" distB="0" distL="0" distR="0">
            <wp:extent cx="6572250" cy="87534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2827" cy="8754243"/>
                    </a:xfrm>
                    <a:prstGeom prst="rect">
                      <a:avLst/>
                    </a:prstGeom>
                    <a:noFill/>
                    <a:ln>
                      <a:noFill/>
                    </a:ln>
                  </pic:spPr>
                </pic:pic>
              </a:graphicData>
            </a:graphic>
          </wp:inline>
        </w:drawing>
      </w:r>
    </w:p>
    <w:p w:rsidR="00131229" w:rsidRDefault="00131229" w:rsidP="0045708A"/>
    <w:p w:rsidR="00083179" w:rsidRDefault="005A5405" w:rsidP="0045708A">
      <w:r w:rsidRPr="005A5405">
        <w:rPr>
          <w:noProof/>
          <w:lang w:eastAsia="en-ZA"/>
        </w:rPr>
        <w:drawing>
          <wp:inline distT="0" distB="0" distL="0" distR="0">
            <wp:extent cx="6553200" cy="1666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56593" cy="1667738"/>
                    </a:xfrm>
                    <a:prstGeom prst="rect">
                      <a:avLst/>
                    </a:prstGeom>
                    <a:noFill/>
                    <a:ln>
                      <a:noFill/>
                    </a:ln>
                  </pic:spPr>
                </pic:pic>
              </a:graphicData>
            </a:graphic>
          </wp:inline>
        </w:drawing>
      </w:r>
    </w:p>
    <w:p w:rsidR="00083179" w:rsidRDefault="00083179" w:rsidP="0045708A"/>
    <w:p w:rsidR="00E8018E" w:rsidRPr="00B37845" w:rsidRDefault="004B1905" w:rsidP="004B1905">
      <w:pPr>
        <w:pStyle w:val="Footer"/>
        <w:rPr>
          <w:b/>
          <w:lang w:val="en-US"/>
        </w:rPr>
      </w:pPr>
      <w:r w:rsidRPr="00DC2151">
        <w:rPr>
          <w:b/>
          <w:lang w:val="en-US"/>
        </w:rPr>
        <w:t>3</w:t>
      </w:r>
      <w:r w:rsidR="00DC2151">
        <w:rPr>
          <w:b/>
          <w:lang w:val="en-US"/>
        </w:rPr>
        <w:t>. RECOMMENDATION</w:t>
      </w:r>
      <w:r w:rsidRPr="004B1905">
        <w:rPr>
          <w:lang w:val="en-US"/>
        </w:rPr>
        <w:t xml:space="preserve">   </w:t>
      </w:r>
    </w:p>
    <w:p w:rsidR="004B1905" w:rsidRPr="001A513C" w:rsidRDefault="004B1905" w:rsidP="004B1905">
      <w:pPr>
        <w:pStyle w:val="Footer"/>
        <w:rPr>
          <w:b/>
          <w:lang w:val="en-US"/>
        </w:rPr>
      </w:pPr>
      <w:r w:rsidRPr="004B1905">
        <w:rPr>
          <w:lang w:val="en-US"/>
        </w:rPr>
        <w:t xml:space="preserve"> </w:t>
      </w:r>
    </w:p>
    <w:p w:rsidR="000C73E0" w:rsidRDefault="004B1905">
      <w:pPr>
        <w:pStyle w:val="Footer"/>
        <w:tabs>
          <w:tab w:val="clear" w:pos="4320"/>
          <w:tab w:val="clear" w:pos="8640"/>
        </w:tabs>
        <w:rPr>
          <w:lang w:val="en-US"/>
        </w:rPr>
      </w:pPr>
      <w:r w:rsidRPr="004B1905">
        <w:rPr>
          <w:lang w:val="en-US"/>
        </w:rPr>
        <w:t>That the contents of this report be noted</w:t>
      </w:r>
      <w:r w:rsidR="002C7277">
        <w:rPr>
          <w:lang w:val="en-US"/>
        </w:rPr>
        <w:t>.</w:t>
      </w:r>
    </w:p>
    <w:p w:rsidR="000C73E0" w:rsidRDefault="000C73E0">
      <w:pPr>
        <w:pStyle w:val="Footer"/>
        <w:tabs>
          <w:tab w:val="clear" w:pos="4320"/>
          <w:tab w:val="clear" w:pos="8640"/>
        </w:tabs>
        <w:rPr>
          <w:lang w:val="en-US"/>
        </w:rPr>
      </w:pPr>
    </w:p>
    <w:p w:rsidR="000C73E0" w:rsidRDefault="000C73E0">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642B2F" w:rsidRDefault="00642B2F" w:rsidP="003D0B5E">
      <w:pPr>
        <w:pStyle w:val="Footer"/>
        <w:tabs>
          <w:tab w:val="clear" w:pos="4320"/>
          <w:tab w:val="clear" w:pos="8640"/>
        </w:tabs>
        <w:rPr>
          <w:lang w:val="en-US"/>
        </w:rPr>
      </w:pPr>
    </w:p>
    <w:p w:rsidR="00642B2F" w:rsidRDefault="00642B2F" w:rsidP="003D0B5E">
      <w:pPr>
        <w:pStyle w:val="Footer"/>
        <w:tabs>
          <w:tab w:val="clear" w:pos="4320"/>
          <w:tab w:val="clear" w:pos="8640"/>
        </w:tabs>
        <w:rPr>
          <w:lang w:val="en-US"/>
        </w:rPr>
      </w:pPr>
    </w:p>
    <w:p w:rsidR="00642B2F" w:rsidRDefault="00642B2F"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987DE5" w:rsidRDefault="00987DE5" w:rsidP="003D0B5E">
      <w:pPr>
        <w:pStyle w:val="Footer"/>
        <w:tabs>
          <w:tab w:val="clear" w:pos="4320"/>
          <w:tab w:val="clear" w:pos="8640"/>
        </w:tabs>
        <w:rPr>
          <w:lang w:val="en-US"/>
        </w:rPr>
      </w:pPr>
    </w:p>
    <w:p w:rsidR="00A02F4A" w:rsidRDefault="00A02F4A"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FB5E2D" w:rsidRDefault="00FB5E2D" w:rsidP="003D0B5E">
      <w:pPr>
        <w:pStyle w:val="Footer"/>
        <w:tabs>
          <w:tab w:val="clear" w:pos="4320"/>
          <w:tab w:val="clear" w:pos="8640"/>
        </w:tabs>
        <w:rPr>
          <w:lang w:val="en-US"/>
        </w:rPr>
      </w:pPr>
    </w:p>
    <w:p w:rsidR="00963B87" w:rsidRDefault="00963B87" w:rsidP="003D0B5E">
      <w:pPr>
        <w:pStyle w:val="Footer"/>
        <w:tabs>
          <w:tab w:val="clear" w:pos="4320"/>
          <w:tab w:val="clear" w:pos="8640"/>
        </w:tabs>
        <w:rPr>
          <w:lang w:val="en-US"/>
        </w:rPr>
      </w:pPr>
    </w:p>
    <w:p w:rsidR="00FB5E2D" w:rsidRDefault="00FB5E2D" w:rsidP="00FB5E2D">
      <w:pPr>
        <w:rPr>
          <w:rFonts w:ascii="Arial" w:hAnsi="Arial" w:cs="Arial"/>
          <w:b/>
          <w:sz w:val="24"/>
          <w:szCs w:val="24"/>
          <w:u w:val="single"/>
        </w:rPr>
      </w:pPr>
      <w:r>
        <w:rPr>
          <w:rFonts w:ascii="Arial" w:hAnsi="Arial" w:cs="Arial"/>
          <w:b/>
          <w:sz w:val="24"/>
          <w:szCs w:val="24"/>
          <w:u w:val="single"/>
        </w:rPr>
        <w:t>MUNICIPAL MANAGER’S QUALITY CERTIFICATE</w:t>
      </w:r>
    </w:p>
    <w:p w:rsidR="00FB5E2D" w:rsidRDefault="00FB5E2D" w:rsidP="00FB5E2D">
      <w:pPr>
        <w:rPr>
          <w:rFonts w:ascii="Arial" w:hAnsi="Arial" w:cs="Arial"/>
          <w:b/>
          <w:sz w:val="24"/>
          <w:szCs w:val="24"/>
          <w:u w:val="single"/>
        </w:rPr>
      </w:pPr>
    </w:p>
    <w:p w:rsidR="00FB5E2D" w:rsidRDefault="00FB5E2D" w:rsidP="00FB5E2D">
      <w:pPr>
        <w:rPr>
          <w:rFonts w:ascii="Arial" w:hAnsi="Arial" w:cs="Arial"/>
          <w:sz w:val="24"/>
          <w:szCs w:val="24"/>
        </w:rPr>
      </w:pPr>
      <w:r>
        <w:rPr>
          <w:rFonts w:ascii="Arial" w:hAnsi="Arial" w:cs="Arial"/>
          <w:sz w:val="24"/>
          <w:szCs w:val="24"/>
        </w:rPr>
        <w:t xml:space="preserve">I, SB </w:t>
      </w:r>
      <w:proofErr w:type="spellStart"/>
      <w:r>
        <w:rPr>
          <w:rFonts w:ascii="Arial" w:hAnsi="Arial" w:cs="Arial"/>
          <w:sz w:val="24"/>
          <w:szCs w:val="24"/>
        </w:rPr>
        <w:t>Mthembu</w:t>
      </w:r>
      <w:proofErr w:type="spellEnd"/>
      <w:r>
        <w:rPr>
          <w:rFonts w:ascii="Arial" w:hAnsi="Arial" w:cs="Arial"/>
          <w:sz w:val="24"/>
          <w:szCs w:val="24"/>
        </w:rPr>
        <w:t xml:space="preserve">, the Municipal Manager of </w:t>
      </w:r>
      <w:proofErr w:type="spellStart"/>
      <w:r>
        <w:rPr>
          <w:rFonts w:ascii="Arial" w:hAnsi="Arial" w:cs="Arial"/>
          <w:sz w:val="24"/>
          <w:szCs w:val="24"/>
        </w:rPr>
        <w:t>Inkosi</w:t>
      </w:r>
      <w:proofErr w:type="spellEnd"/>
      <w:r>
        <w:rPr>
          <w:rFonts w:ascii="Arial" w:hAnsi="Arial" w:cs="Arial"/>
          <w:sz w:val="24"/>
          <w:szCs w:val="24"/>
        </w:rPr>
        <w:t xml:space="preserve"> Langalibalele Local Municipality, hereby certify that: - </w:t>
      </w:r>
    </w:p>
    <w:p w:rsidR="00FB5E2D" w:rsidRDefault="00FB5E2D" w:rsidP="00FB5E2D">
      <w:pPr>
        <w:pStyle w:val="ListParagraph"/>
        <w:numPr>
          <w:ilvl w:val="0"/>
          <w:numId w:val="19"/>
        </w:numPr>
        <w:spacing w:after="160" w:line="259" w:lineRule="auto"/>
        <w:contextualSpacing/>
        <w:rPr>
          <w:rFonts w:ascii="Arial" w:hAnsi="Arial" w:cs="Arial"/>
          <w:sz w:val="24"/>
          <w:szCs w:val="24"/>
        </w:rPr>
      </w:pPr>
      <w:r>
        <w:rPr>
          <w:rFonts w:ascii="Arial" w:hAnsi="Arial" w:cs="Arial"/>
          <w:sz w:val="24"/>
          <w:szCs w:val="24"/>
        </w:rPr>
        <w:t>The monthly budget statements,</w:t>
      </w:r>
    </w:p>
    <w:p w:rsidR="00FB5E2D" w:rsidRDefault="00FB5E2D" w:rsidP="00FB5E2D">
      <w:pPr>
        <w:pStyle w:val="ListParagraph"/>
        <w:numPr>
          <w:ilvl w:val="0"/>
          <w:numId w:val="19"/>
        </w:numPr>
        <w:spacing w:after="160" w:line="259" w:lineRule="auto"/>
        <w:contextualSpacing/>
        <w:rPr>
          <w:rFonts w:ascii="Arial" w:hAnsi="Arial" w:cs="Arial"/>
          <w:sz w:val="24"/>
          <w:szCs w:val="24"/>
        </w:rPr>
      </w:pPr>
      <w:r>
        <w:rPr>
          <w:rFonts w:ascii="Arial" w:hAnsi="Arial" w:cs="Arial"/>
          <w:sz w:val="24"/>
          <w:szCs w:val="24"/>
        </w:rPr>
        <w:t>Monthly Budget Monitoring Report (Section 71 of MFMA)</w:t>
      </w:r>
    </w:p>
    <w:p w:rsidR="00FB5E2D" w:rsidRDefault="00FB5E2D" w:rsidP="00FB5E2D">
      <w:pPr>
        <w:rPr>
          <w:rFonts w:ascii="Arial" w:hAnsi="Arial" w:cs="Arial"/>
          <w:sz w:val="24"/>
          <w:szCs w:val="24"/>
        </w:rPr>
      </w:pPr>
      <w:r>
        <w:rPr>
          <w:rFonts w:ascii="Arial" w:hAnsi="Arial" w:cs="Arial"/>
          <w:sz w:val="24"/>
          <w:szCs w:val="24"/>
        </w:rPr>
        <w:t xml:space="preserve">For the </w:t>
      </w:r>
      <w:r w:rsidR="004E2AFD">
        <w:rPr>
          <w:rFonts w:ascii="Arial" w:hAnsi="Arial" w:cs="Arial"/>
          <w:sz w:val="24"/>
          <w:szCs w:val="24"/>
        </w:rPr>
        <w:t>month of DEC</w:t>
      </w:r>
      <w:r w:rsidR="00705F73">
        <w:rPr>
          <w:rFonts w:ascii="Arial" w:hAnsi="Arial" w:cs="Arial"/>
          <w:sz w:val="24"/>
          <w:szCs w:val="24"/>
        </w:rPr>
        <w:t>EM</w:t>
      </w:r>
      <w:r w:rsidR="00A02F4A">
        <w:rPr>
          <w:rFonts w:ascii="Arial" w:hAnsi="Arial" w:cs="Arial"/>
          <w:sz w:val="24"/>
          <w:szCs w:val="24"/>
        </w:rPr>
        <w:t>BER</w:t>
      </w:r>
      <w:r w:rsidRPr="00FB5E2D">
        <w:rPr>
          <w:rFonts w:ascii="Arial" w:hAnsi="Arial" w:cs="Arial"/>
          <w:sz w:val="24"/>
          <w:szCs w:val="24"/>
        </w:rPr>
        <w:t xml:space="preserve"> 2023</w:t>
      </w:r>
      <w:r>
        <w:rPr>
          <w:rFonts w:ascii="Arial" w:hAnsi="Arial" w:cs="Arial"/>
          <w:b/>
          <w:sz w:val="24"/>
          <w:szCs w:val="24"/>
        </w:rPr>
        <w:t xml:space="preserve">, </w:t>
      </w:r>
      <w:r>
        <w:rPr>
          <w:rFonts w:ascii="Arial" w:hAnsi="Arial" w:cs="Arial"/>
          <w:sz w:val="24"/>
          <w:szCs w:val="24"/>
        </w:rPr>
        <w:t>has been prepared in accordance with the MFMA and its Regulations made under the Act.</w:t>
      </w:r>
    </w:p>
    <w:p w:rsidR="00FB5E2D" w:rsidRDefault="00FB5E2D" w:rsidP="00FB5E2D">
      <w:pPr>
        <w:rPr>
          <w:rFonts w:ascii="Arial" w:hAnsi="Arial" w:cs="Arial"/>
          <w:sz w:val="24"/>
          <w:szCs w:val="24"/>
        </w:rPr>
      </w:pPr>
    </w:p>
    <w:p w:rsidR="00FB5E2D" w:rsidRDefault="00FB5E2D" w:rsidP="00FB5E2D">
      <w:pPr>
        <w:rPr>
          <w:rFonts w:ascii="Arial" w:hAnsi="Arial" w:cs="Arial"/>
          <w:b/>
          <w:sz w:val="24"/>
          <w:szCs w:val="24"/>
        </w:rPr>
      </w:pPr>
      <w:proofErr w:type="spellStart"/>
      <w:proofErr w:type="gramStart"/>
      <w:r>
        <w:rPr>
          <w:rFonts w:ascii="Arial" w:hAnsi="Arial" w:cs="Arial"/>
          <w:b/>
          <w:sz w:val="24"/>
          <w:szCs w:val="24"/>
        </w:rPr>
        <w:t>Name:Mr</w:t>
      </w:r>
      <w:proofErr w:type="spellEnd"/>
      <w:proofErr w:type="gramEnd"/>
      <w:r>
        <w:rPr>
          <w:rFonts w:ascii="Arial" w:hAnsi="Arial" w:cs="Arial"/>
          <w:b/>
          <w:sz w:val="24"/>
          <w:szCs w:val="24"/>
        </w:rPr>
        <w:t xml:space="preserve"> S.B </w:t>
      </w:r>
      <w:proofErr w:type="spellStart"/>
      <w:r>
        <w:rPr>
          <w:rFonts w:ascii="Arial" w:hAnsi="Arial" w:cs="Arial"/>
          <w:b/>
          <w:sz w:val="24"/>
          <w:szCs w:val="24"/>
        </w:rPr>
        <w:t>Mthembu</w:t>
      </w:r>
      <w:proofErr w:type="spellEnd"/>
    </w:p>
    <w:p w:rsidR="00FB5E2D" w:rsidRDefault="00FB5E2D" w:rsidP="00FB5E2D">
      <w:pPr>
        <w:rPr>
          <w:rFonts w:ascii="Arial" w:hAnsi="Arial" w:cs="Arial"/>
          <w:b/>
          <w:sz w:val="24"/>
          <w:szCs w:val="24"/>
        </w:rPr>
      </w:pPr>
      <w:r>
        <w:rPr>
          <w:rFonts w:ascii="Arial" w:hAnsi="Arial" w:cs="Arial"/>
          <w:b/>
          <w:sz w:val="24"/>
          <w:szCs w:val="24"/>
        </w:rPr>
        <w:t xml:space="preserve">Municipal Manager of </w:t>
      </w:r>
      <w:proofErr w:type="spellStart"/>
      <w:r>
        <w:rPr>
          <w:rFonts w:ascii="Arial" w:hAnsi="Arial" w:cs="Arial"/>
          <w:b/>
          <w:sz w:val="24"/>
          <w:szCs w:val="24"/>
        </w:rPr>
        <w:t>Inkosi</w:t>
      </w:r>
      <w:proofErr w:type="spellEnd"/>
      <w:r>
        <w:rPr>
          <w:rFonts w:ascii="Arial" w:hAnsi="Arial" w:cs="Arial"/>
          <w:b/>
          <w:sz w:val="24"/>
          <w:szCs w:val="24"/>
        </w:rPr>
        <w:t xml:space="preserve"> Langalibalele Local Municipality</w:t>
      </w:r>
    </w:p>
    <w:p w:rsidR="00FB5E2D" w:rsidRDefault="00FB5E2D" w:rsidP="00FB5E2D">
      <w:pPr>
        <w:rPr>
          <w:rFonts w:ascii="Arial" w:hAnsi="Arial" w:cs="Arial"/>
          <w:b/>
          <w:sz w:val="24"/>
          <w:szCs w:val="24"/>
        </w:rPr>
      </w:pPr>
      <w:r>
        <w:rPr>
          <w:rFonts w:ascii="Arial" w:hAnsi="Arial" w:cs="Arial"/>
          <w:b/>
          <w:sz w:val="24"/>
          <w:szCs w:val="24"/>
        </w:rPr>
        <w:t>Signature:  _______________________</w:t>
      </w:r>
    </w:p>
    <w:p w:rsidR="00FB5E2D" w:rsidRPr="004B24CB" w:rsidRDefault="00963B87" w:rsidP="00FB5E2D">
      <w:pPr>
        <w:pStyle w:val="Heading2"/>
      </w:pPr>
      <w:bookmarkStart w:id="2" w:name="_Toc125542215"/>
      <w:r>
        <w:rPr>
          <w:rFonts w:ascii="Arial" w:hAnsi="Arial" w:cs="Arial"/>
        </w:rPr>
        <w:t>Date:</w:t>
      </w:r>
      <w:r w:rsidRPr="004B24CB">
        <w:rPr>
          <w:rFonts w:ascii="Arial" w:hAnsi="Arial" w:cs="Arial"/>
        </w:rPr>
        <w:t xml:space="preserve"> _</w:t>
      </w:r>
      <w:r w:rsidR="00FB5E2D" w:rsidRPr="004B24CB">
        <w:rPr>
          <w:rFonts w:ascii="Arial" w:hAnsi="Arial" w:cs="Arial"/>
        </w:rPr>
        <w:t>__________________________</w:t>
      </w:r>
      <w:bookmarkEnd w:id="2"/>
    </w:p>
    <w:p w:rsidR="004E2AFD" w:rsidRDefault="004E2AFD" w:rsidP="003D0B5E">
      <w:pPr>
        <w:pStyle w:val="Footer"/>
        <w:tabs>
          <w:tab w:val="clear" w:pos="4320"/>
          <w:tab w:val="clear" w:pos="8640"/>
        </w:tabs>
        <w:rPr>
          <w:lang w:val="en-US"/>
        </w:rPr>
      </w:pPr>
    </w:p>
    <w:p w:rsidR="004E2AFD" w:rsidRPr="004E2AFD" w:rsidRDefault="004E2AFD" w:rsidP="004E2AFD">
      <w:pPr>
        <w:rPr>
          <w:lang w:val="en-US"/>
        </w:rPr>
      </w:pPr>
    </w:p>
    <w:p w:rsidR="004E2AFD" w:rsidRPr="004E2AFD" w:rsidRDefault="004E2AFD" w:rsidP="004E2AFD">
      <w:pPr>
        <w:rPr>
          <w:lang w:val="en-US"/>
        </w:rPr>
      </w:pPr>
    </w:p>
    <w:p w:rsidR="004E2AFD" w:rsidRPr="004E2AFD" w:rsidRDefault="004E2AFD" w:rsidP="004E2AFD">
      <w:pPr>
        <w:rPr>
          <w:lang w:val="en-US"/>
        </w:rPr>
      </w:pPr>
    </w:p>
    <w:p w:rsidR="004E2AFD" w:rsidRDefault="004E2AFD" w:rsidP="004E2AFD">
      <w:pPr>
        <w:rPr>
          <w:lang w:val="en-US"/>
        </w:rPr>
      </w:pPr>
    </w:p>
    <w:p w:rsidR="004E2AFD" w:rsidRDefault="004E2AFD" w:rsidP="004E2AFD">
      <w:pPr>
        <w:rPr>
          <w:lang w:val="en-US"/>
        </w:rPr>
      </w:pPr>
    </w:p>
    <w:p w:rsidR="00FB5E2D" w:rsidRPr="004E2AFD" w:rsidRDefault="004E2AFD" w:rsidP="004E2AFD">
      <w:pPr>
        <w:tabs>
          <w:tab w:val="left" w:pos="8265"/>
        </w:tabs>
        <w:rPr>
          <w:lang w:val="en-US"/>
        </w:rPr>
      </w:pPr>
      <w:r>
        <w:rPr>
          <w:lang w:val="en-US"/>
        </w:rPr>
        <w:tab/>
      </w:r>
    </w:p>
    <w:sectPr w:rsidR="00FB5E2D" w:rsidRPr="004E2AFD" w:rsidSect="00E8018E">
      <w:headerReference w:type="default" r:id="rId23"/>
      <w:footerReference w:type="even" r:id="rId24"/>
      <w:footerReference w:type="default" r:id="rId25"/>
      <w:pgSz w:w="11906" w:h="16838" w:code="9"/>
      <w:pgMar w:top="1134" w:right="1134" w:bottom="597" w:left="1134" w:header="567" w:footer="567"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23" w:rsidRDefault="004A0223">
      <w:r>
        <w:separator/>
      </w:r>
    </w:p>
  </w:endnote>
  <w:endnote w:type="continuationSeparator" w:id="0">
    <w:p w:rsidR="004A0223" w:rsidRDefault="004A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Times New Roman"/>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20" w:rsidRDefault="00C32B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2B20" w:rsidRDefault="00C32B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20" w:rsidRPr="002B7A5E" w:rsidRDefault="003B0158" w:rsidP="00264F1E">
    <w:pPr>
      <w:pStyle w:val="Footer"/>
      <w:pBdr>
        <w:top w:val="thinThickSmallGap" w:sz="24" w:space="1" w:color="622423"/>
      </w:pBdr>
      <w:tabs>
        <w:tab w:val="clear" w:pos="4320"/>
        <w:tab w:val="clear" w:pos="8640"/>
        <w:tab w:val="right" w:pos="9638"/>
      </w:tabs>
      <w:rPr>
        <w:rFonts w:ascii="Cambria" w:hAnsi="Cambria"/>
        <w:lang w:val="en-US"/>
      </w:rPr>
    </w:pPr>
    <w:r w:rsidRPr="005B63E8">
      <w:rPr>
        <w:rFonts w:ascii="Cambria" w:hAnsi="Cambria"/>
        <w:i/>
        <w:lang w:val="en-US"/>
      </w:rPr>
      <w:t xml:space="preserve">MFMA SECTION 71- </w:t>
    </w:r>
    <w:r w:rsidR="00B21FA5">
      <w:rPr>
        <w:rFonts w:ascii="Cambria" w:hAnsi="Cambria"/>
        <w:i/>
        <w:lang w:val="en-US"/>
      </w:rPr>
      <w:t>Dec</w:t>
    </w:r>
    <w:r w:rsidR="000811EA">
      <w:rPr>
        <w:rFonts w:ascii="Cambria" w:hAnsi="Cambria"/>
        <w:i/>
        <w:lang w:val="en-US"/>
      </w:rPr>
      <w:t>ember</w:t>
    </w:r>
    <w:r w:rsidR="00BB62D7" w:rsidRPr="005B63E8">
      <w:rPr>
        <w:rFonts w:ascii="Cambria" w:hAnsi="Cambria"/>
        <w:i/>
        <w:lang w:val="en-US"/>
      </w:rPr>
      <w:t xml:space="preserve"> </w:t>
    </w:r>
    <w:r w:rsidR="00C32B20" w:rsidRPr="005B63E8">
      <w:rPr>
        <w:rFonts w:ascii="Cambria" w:hAnsi="Cambria"/>
        <w:i/>
        <w:lang w:val="en-US"/>
      </w:rPr>
      <w:t>2023</w:t>
    </w:r>
    <w:r w:rsidR="00C32B20" w:rsidRPr="005B63E8">
      <w:rPr>
        <w:rFonts w:ascii="Cambria" w:hAnsi="Cambria"/>
        <w:i/>
      </w:rPr>
      <w:tab/>
    </w:r>
    <w:r w:rsidR="00C32B20" w:rsidRPr="00264F1E">
      <w:rPr>
        <w:rFonts w:ascii="Cambria" w:hAnsi="Cambria"/>
      </w:rPr>
      <w:t xml:space="preserve">Page </w:t>
    </w:r>
    <w:r w:rsidR="00C32B20" w:rsidRPr="00264F1E">
      <w:rPr>
        <w:rFonts w:ascii="Calibri" w:hAnsi="Calibri"/>
      </w:rPr>
      <w:fldChar w:fldCharType="begin"/>
    </w:r>
    <w:r w:rsidR="00C32B20">
      <w:instrText xml:space="preserve"> PAGE   \* MERGEFORMAT </w:instrText>
    </w:r>
    <w:r w:rsidR="00C32B20" w:rsidRPr="00264F1E">
      <w:rPr>
        <w:rFonts w:ascii="Calibri" w:hAnsi="Calibri"/>
      </w:rPr>
      <w:fldChar w:fldCharType="separate"/>
    </w:r>
    <w:r w:rsidR="00524047" w:rsidRPr="00524047">
      <w:rPr>
        <w:rFonts w:ascii="Cambria" w:hAnsi="Cambria"/>
        <w:noProof/>
      </w:rPr>
      <w:t>3</w:t>
    </w:r>
    <w:r w:rsidR="00C32B20" w:rsidRPr="00264F1E">
      <w:rPr>
        <w:rFonts w:ascii="Cambria" w:hAnsi="Cambria"/>
        <w:noProof/>
      </w:rPr>
      <w:fldChar w:fldCharType="end"/>
    </w:r>
  </w:p>
  <w:p w:rsidR="00C32B20" w:rsidRDefault="00C32B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23" w:rsidRDefault="004A0223">
      <w:r>
        <w:separator/>
      </w:r>
    </w:p>
  </w:footnote>
  <w:footnote w:type="continuationSeparator" w:id="0">
    <w:p w:rsidR="004A0223" w:rsidRDefault="004A02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20" w:rsidRPr="00264F1E" w:rsidRDefault="00C32B20" w:rsidP="00264F1E">
    <w:pPr>
      <w:pStyle w:val="Header"/>
      <w:pBdr>
        <w:bottom w:val="thickThinSmallGap" w:sz="24" w:space="1" w:color="622423"/>
      </w:pBdr>
      <w:jc w:val="center"/>
      <w:rPr>
        <w:rFonts w:ascii="Cambria" w:hAnsi="Cambria"/>
        <w:sz w:val="32"/>
        <w:szCs w:val="32"/>
      </w:rPr>
    </w:pPr>
    <w:r>
      <w:rPr>
        <w:rFonts w:ascii="Cambria" w:hAnsi="Cambria"/>
        <w:sz w:val="32"/>
        <w:szCs w:val="32"/>
      </w:rPr>
      <w:t>INKOSI LANGALIBALELE MUNICIPALITY</w:t>
    </w:r>
  </w:p>
  <w:p w:rsidR="00C32B20" w:rsidRDefault="00C32B2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1A8"/>
    <w:multiLevelType w:val="hybridMultilevel"/>
    <w:tmpl w:val="34CE47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0401D5"/>
    <w:multiLevelType w:val="hybridMultilevel"/>
    <w:tmpl w:val="E70A0E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6611BE"/>
    <w:multiLevelType w:val="hybridMultilevel"/>
    <w:tmpl w:val="ABDEC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5312AFB"/>
    <w:multiLevelType w:val="hybridMultilevel"/>
    <w:tmpl w:val="A466498C"/>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1617349B"/>
    <w:multiLevelType w:val="hybridMultilevel"/>
    <w:tmpl w:val="CE6C7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3625DE"/>
    <w:multiLevelType w:val="hybridMultilevel"/>
    <w:tmpl w:val="CC4AED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1556B4B"/>
    <w:multiLevelType w:val="hybridMultilevel"/>
    <w:tmpl w:val="6722E68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1DC3836"/>
    <w:multiLevelType w:val="hybridMultilevel"/>
    <w:tmpl w:val="81482B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7773416"/>
    <w:multiLevelType w:val="hybridMultilevel"/>
    <w:tmpl w:val="C1403C8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DB10DDE"/>
    <w:multiLevelType w:val="hybridMultilevel"/>
    <w:tmpl w:val="D55EF622"/>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3D6915AD"/>
    <w:multiLevelType w:val="hybridMultilevel"/>
    <w:tmpl w:val="392EE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806FE1"/>
    <w:multiLevelType w:val="hybridMultilevel"/>
    <w:tmpl w:val="1520AAB4"/>
    <w:lvl w:ilvl="0" w:tplc="49E67DD6">
      <w:start w:val="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2991B2E"/>
    <w:multiLevelType w:val="hybridMultilevel"/>
    <w:tmpl w:val="D93A2E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42E5AEB"/>
    <w:multiLevelType w:val="hybridMultilevel"/>
    <w:tmpl w:val="55643A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5576A1E"/>
    <w:multiLevelType w:val="hybridMultilevel"/>
    <w:tmpl w:val="AFBE9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F095FB7"/>
    <w:multiLevelType w:val="hybridMultilevel"/>
    <w:tmpl w:val="915E28F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764F6A"/>
    <w:multiLevelType w:val="hybridMultilevel"/>
    <w:tmpl w:val="9C9455B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F797819"/>
    <w:multiLevelType w:val="hybridMultilevel"/>
    <w:tmpl w:val="62A81FE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612502AF"/>
    <w:multiLevelType w:val="hybridMultilevel"/>
    <w:tmpl w:val="64C43432"/>
    <w:lvl w:ilvl="0" w:tplc="1C09000B">
      <w:start w:val="1"/>
      <w:numFmt w:val="bullet"/>
      <w:lvlText w:val=""/>
      <w:lvlJc w:val="left"/>
      <w:pPr>
        <w:ind w:left="3045" w:hanging="360"/>
      </w:pPr>
      <w:rPr>
        <w:rFonts w:ascii="Wingdings" w:hAnsi="Wingdings" w:hint="default"/>
      </w:rPr>
    </w:lvl>
    <w:lvl w:ilvl="1" w:tplc="1C090003" w:tentative="1">
      <w:start w:val="1"/>
      <w:numFmt w:val="bullet"/>
      <w:lvlText w:val="o"/>
      <w:lvlJc w:val="left"/>
      <w:pPr>
        <w:ind w:left="3765" w:hanging="360"/>
      </w:pPr>
      <w:rPr>
        <w:rFonts w:ascii="Courier New" w:hAnsi="Courier New" w:cs="Courier New" w:hint="default"/>
      </w:rPr>
    </w:lvl>
    <w:lvl w:ilvl="2" w:tplc="1C090005" w:tentative="1">
      <w:start w:val="1"/>
      <w:numFmt w:val="bullet"/>
      <w:lvlText w:val=""/>
      <w:lvlJc w:val="left"/>
      <w:pPr>
        <w:ind w:left="4485" w:hanging="360"/>
      </w:pPr>
      <w:rPr>
        <w:rFonts w:ascii="Wingdings" w:hAnsi="Wingdings" w:hint="default"/>
      </w:rPr>
    </w:lvl>
    <w:lvl w:ilvl="3" w:tplc="1C090001" w:tentative="1">
      <w:start w:val="1"/>
      <w:numFmt w:val="bullet"/>
      <w:lvlText w:val=""/>
      <w:lvlJc w:val="left"/>
      <w:pPr>
        <w:ind w:left="5205" w:hanging="360"/>
      </w:pPr>
      <w:rPr>
        <w:rFonts w:ascii="Symbol" w:hAnsi="Symbol" w:hint="default"/>
      </w:rPr>
    </w:lvl>
    <w:lvl w:ilvl="4" w:tplc="1C090003" w:tentative="1">
      <w:start w:val="1"/>
      <w:numFmt w:val="bullet"/>
      <w:lvlText w:val="o"/>
      <w:lvlJc w:val="left"/>
      <w:pPr>
        <w:ind w:left="5925" w:hanging="360"/>
      </w:pPr>
      <w:rPr>
        <w:rFonts w:ascii="Courier New" w:hAnsi="Courier New" w:cs="Courier New" w:hint="default"/>
      </w:rPr>
    </w:lvl>
    <w:lvl w:ilvl="5" w:tplc="1C090005" w:tentative="1">
      <w:start w:val="1"/>
      <w:numFmt w:val="bullet"/>
      <w:lvlText w:val=""/>
      <w:lvlJc w:val="left"/>
      <w:pPr>
        <w:ind w:left="6645" w:hanging="360"/>
      </w:pPr>
      <w:rPr>
        <w:rFonts w:ascii="Wingdings" w:hAnsi="Wingdings" w:hint="default"/>
      </w:rPr>
    </w:lvl>
    <w:lvl w:ilvl="6" w:tplc="1C090001" w:tentative="1">
      <w:start w:val="1"/>
      <w:numFmt w:val="bullet"/>
      <w:lvlText w:val=""/>
      <w:lvlJc w:val="left"/>
      <w:pPr>
        <w:ind w:left="7365" w:hanging="360"/>
      </w:pPr>
      <w:rPr>
        <w:rFonts w:ascii="Symbol" w:hAnsi="Symbol" w:hint="default"/>
      </w:rPr>
    </w:lvl>
    <w:lvl w:ilvl="7" w:tplc="1C090003" w:tentative="1">
      <w:start w:val="1"/>
      <w:numFmt w:val="bullet"/>
      <w:lvlText w:val="o"/>
      <w:lvlJc w:val="left"/>
      <w:pPr>
        <w:ind w:left="8085" w:hanging="360"/>
      </w:pPr>
      <w:rPr>
        <w:rFonts w:ascii="Courier New" w:hAnsi="Courier New" w:cs="Courier New" w:hint="default"/>
      </w:rPr>
    </w:lvl>
    <w:lvl w:ilvl="8" w:tplc="1C090005" w:tentative="1">
      <w:start w:val="1"/>
      <w:numFmt w:val="bullet"/>
      <w:lvlText w:val=""/>
      <w:lvlJc w:val="left"/>
      <w:pPr>
        <w:ind w:left="8805" w:hanging="360"/>
      </w:pPr>
      <w:rPr>
        <w:rFonts w:ascii="Wingdings" w:hAnsi="Wingdings" w:hint="default"/>
      </w:rPr>
    </w:lvl>
  </w:abstractNum>
  <w:abstractNum w:abstractNumId="19" w15:restartNumberingAfterBreak="0">
    <w:nsid w:val="6A2C75C5"/>
    <w:multiLevelType w:val="hybridMultilevel"/>
    <w:tmpl w:val="BBA662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4BE728C"/>
    <w:multiLevelType w:val="hybridMultilevel"/>
    <w:tmpl w:val="9D6EEF9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A4C01DB"/>
    <w:multiLevelType w:val="hybridMultilevel"/>
    <w:tmpl w:val="BD9A775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BC3467A"/>
    <w:multiLevelType w:val="hybridMultilevel"/>
    <w:tmpl w:val="EF644FA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4"/>
  </w:num>
  <w:num w:numId="5">
    <w:abstractNumId w:val="8"/>
  </w:num>
  <w:num w:numId="6">
    <w:abstractNumId w:val="20"/>
  </w:num>
  <w:num w:numId="7">
    <w:abstractNumId w:val="22"/>
  </w:num>
  <w:num w:numId="8">
    <w:abstractNumId w:val="6"/>
  </w:num>
  <w:num w:numId="9">
    <w:abstractNumId w:val="17"/>
  </w:num>
  <w:num w:numId="10">
    <w:abstractNumId w:val="18"/>
  </w:num>
  <w:num w:numId="11">
    <w:abstractNumId w:val="19"/>
  </w:num>
  <w:num w:numId="12">
    <w:abstractNumId w:val="9"/>
  </w:num>
  <w:num w:numId="13">
    <w:abstractNumId w:val="21"/>
  </w:num>
  <w:num w:numId="14">
    <w:abstractNumId w:val="16"/>
  </w:num>
  <w:num w:numId="15">
    <w:abstractNumId w:val="13"/>
  </w:num>
  <w:num w:numId="16">
    <w:abstractNumId w:val="0"/>
  </w:num>
  <w:num w:numId="17">
    <w:abstractNumId w:val="12"/>
  </w:num>
  <w:num w:numId="18">
    <w:abstractNumId w:val="7"/>
  </w:num>
  <w:num w:numId="19">
    <w:abstractNumId w:val="15"/>
  </w:num>
  <w:num w:numId="20">
    <w:abstractNumId w:val="5"/>
  </w:num>
  <w:num w:numId="21">
    <w:abstractNumId w:val="2"/>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B5"/>
    <w:rsid w:val="00000C5D"/>
    <w:rsid w:val="000015B6"/>
    <w:rsid w:val="0000160E"/>
    <w:rsid w:val="00001989"/>
    <w:rsid w:val="000021CD"/>
    <w:rsid w:val="00002C0F"/>
    <w:rsid w:val="00003452"/>
    <w:rsid w:val="00003586"/>
    <w:rsid w:val="0000361D"/>
    <w:rsid w:val="0000558E"/>
    <w:rsid w:val="000066F7"/>
    <w:rsid w:val="00006A10"/>
    <w:rsid w:val="00006BF5"/>
    <w:rsid w:val="00006C13"/>
    <w:rsid w:val="00006E22"/>
    <w:rsid w:val="0000776A"/>
    <w:rsid w:val="00007E2B"/>
    <w:rsid w:val="000104BA"/>
    <w:rsid w:val="000109D4"/>
    <w:rsid w:val="000109E3"/>
    <w:rsid w:val="00010DCE"/>
    <w:rsid w:val="00010FFE"/>
    <w:rsid w:val="00012195"/>
    <w:rsid w:val="00012920"/>
    <w:rsid w:val="00012940"/>
    <w:rsid w:val="000129B3"/>
    <w:rsid w:val="00013AA2"/>
    <w:rsid w:val="00013B16"/>
    <w:rsid w:val="00014B36"/>
    <w:rsid w:val="00014BB1"/>
    <w:rsid w:val="00016A10"/>
    <w:rsid w:val="00017027"/>
    <w:rsid w:val="000203CA"/>
    <w:rsid w:val="00021214"/>
    <w:rsid w:val="000215E6"/>
    <w:rsid w:val="000217F9"/>
    <w:rsid w:val="000220A0"/>
    <w:rsid w:val="0002239D"/>
    <w:rsid w:val="00022A34"/>
    <w:rsid w:val="000234DE"/>
    <w:rsid w:val="00023987"/>
    <w:rsid w:val="00023A5C"/>
    <w:rsid w:val="00023F10"/>
    <w:rsid w:val="00024D25"/>
    <w:rsid w:val="00026816"/>
    <w:rsid w:val="00026A56"/>
    <w:rsid w:val="0002756B"/>
    <w:rsid w:val="00027649"/>
    <w:rsid w:val="0002786A"/>
    <w:rsid w:val="00027C04"/>
    <w:rsid w:val="000312B8"/>
    <w:rsid w:val="00031710"/>
    <w:rsid w:val="00032116"/>
    <w:rsid w:val="0003267E"/>
    <w:rsid w:val="00032D5B"/>
    <w:rsid w:val="0003313B"/>
    <w:rsid w:val="00033236"/>
    <w:rsid w:val="00033B97"/>
    <w:rsid w:val="00033BEF"/>
    <w:rsid w:val="00034BC4"/>
    <w:rsid w:val="00035297"/>
    <w:rsid w:val="00035D92"/>
    <w:rsid w:val="00036456"/>
    <w:rsid w:val="00036465"/>
    <w:rsid w:val="00036A0F"/>
    <w:rsid w:val="00036B2D"/>
    <w:rsid w:val="00037F4F"/>
    <w:rsid w:val="00040223"/>
    <w:rsid w:val="00040518"/>
    <w:rsid w:val="00040772"/>
    <w:rsid w:val="0004082E"/>
    <w:rsid w:val="000413D2"/>
    <w:rsid w:val="00041EFF"/>
    <w:rsid w:val="000420F8"/>
    <w:rsid w:val="000429E9"/>
    <w:rsid w:val="00043040"/>
    <w:rsid w:val="0004327C"/>
    <w:rsid w:val="0004476B"/>
    <w:rsid w:val="00044B8D"/>
    <w:rsid w:val="00044D20"/>
    <w:rsid w:val="00045BB7"/>
    <w:rsid w:val="00045D52"/>
    <w:rsid w:val="00046C07"/>
    <w:rsid w:val="000478BC"/>
    <w:rsid w:val="000506AC"/>
    <w:rsid w:val="00050A14"/>
    <w:rsid w:val="00050F6F"/>
    <w:rsid w:val="0005147B"/>
    <w:rsid w:val="000521E1"/>
    <w:rsid w:val="00052415"/>
    <w:rsid w:val="000527E9"/>
    <w:rsid w:val="000528CA"/>
    <w:rsid w:val="00052E71"/>
    <w:rsid w:val="0005318D"/>
    <w:rsid w:val="0005348D"/>
    <w:rsid w:val="0005356F"/>
    <w:rsid w:val="00053C56"/>
    <w:rsid w:val="00054C0B"/>
    <w:rsid w:val="0005531E"/>
    <w:rsid w:val="00055620"/>
    <w:rsid w:val="000557CC"/>
    <w:rsid w:val="0005622D"/>
    <w:rsid w:val="00056C3E"/>
    <w:rsid w:val="00056D46"/>
    <w:rsid w:val="00057532"/>
    <w:rsid w:val="000601C4"/>
    <w:rsid w:val="0006034E"/>
    <w:rsid w:val="00060C5C"/>
    <w:rsid w:val="00061DBE"/>
    <w:rsid w:val="000629F2"/>
    <w:rsid w:val="00062DDA"/>
    <w:rsid w:val="000632E1"/>
    <w:rsid w:val="00063B10"/>
    <w:rsid w:val="0006415E"/>
    <w:rsid w:val="000642DA"/>
    <w:rsid w:val="00064378"/>
    <w:rsid w:val="000648F5"/>
    <w:rsid w:val="00064ACD"/>
    <w:rsid w:val="0006652E"/>
    <w:rsid w:val="0006663F"/>
    <w:rsid w:val="00066666"/>
    <w:rsid w:val="00070283"/>
    <w:rsid w:val="00070CE6"/>
    <w:rsid w:val="00072A90"/>
    <w:rsid w:val="00072D0A"/>
    <w:rsid w:val="00072D6C"/>
    <w:rsid w:val="00073C7A"/>
    <w:rsid w:val="000741FE"/>
    <w:rsid w:val="00074415"/>
    <w:rsid w:val="00074492"/>
    <w:rsid w:val="00074D17"/>
    <w:rsid w:val="00074DBC"/>
    <w:rsid w:val="0007643E"/>
    <w:rsid w:val="000767DA"/>
    <w:rsid w:val="000800C9"/>
    <w:rsid w:val="00080171"/>
    <w:rsid w:val="000806EA"/>
    <w:rsid w:val="00080BE4"/>
    <w:rsid w:val="00080D2D"/>
    <w:rsid w:val="000811EA"/>
    <w:rsid w:val="00081723"/>
    <w:rsid w:val="00082041"/>
    <w:rsid w:val="00083179"/>
    <w:rsid w:val="000843C2"/>
    <w:rsid w:val="000851DE"/>
    <w:rsid w:val="00085DD0"/>
    <w:rsid w:val="0008602A"/>
    <w:rsid w:val="00086658"/>
    <w:rsid w:val="0008665A"/>
    <w:rsid w:val="00086A1F"/>
    <w:rsid w:val="00086CE5"/>
    <w:rsid w:val="0009168C"/>
    <w:rsid w:val="00092C0E"/>
    <w:rsid w:val="000930F0"/>
    <w:rsid w:val="000936D8"/>
    <w:rsid w:val="00093C88"/>
    <w:rsid w:val="00094403"/>
    <w:rsid w:val="00094543"/>
    <w:rsid w:val="000953C2"/>
    <w:rsid w:val="00095D0B"/>
    <w:rsid w:val="00096700"/>
    <w:rsid w:val="00096ADB"/>
    <w:rsid w:val="00096F67"/>
    <w:rsid w:val="00096F79"/>
    <w:rsid w:val="000A0762"/>
    <w:rsid w:val="000A10C8"/>
    <w:rsid w:val="000A1C9E"/>
    <w:rsid w:val="000A20EE"/>
    <w:rsid w:val="000A2518"/>
    <w:rsid w:val="000A2624"/>
    <w:rsid w:val="000A2929"/>
    <w:rsid w:val="000A2942"/>
    <w:rsid w:val="000A2D29"/>
    <w:rsid w:val="000A4320"/>
    <w:rsid w:val="000A43C4"/>
    <w:rsid w:val="000A4D14"/>
    <w:rsid w:val="000A5BB2"/>
    <w:rsid w:val="000A5BB3"/>
    <w:rsid w:val="000A6CA8"/>
    <w:rsid w:val="000A7062"/>
    <w:rsid w:val="000B0212"/>
    <w:rsid w:val="000B1321"/>
    <w:rsid w:val="000B229B"/>
    <w:rsid w:val="000B23A5"/>
    <w:rsid w:val="000B38F6"/>
    <w:rsid w:val="000B3B1B"/>
    <w:rsid w:val="000B4496"/>
    <w:rsid w:val="000B5856"/>
    <w:rsid w:val="000B5C45"/>
    <w:rsid w:val="000B6770"/>
    <w:rsid w:val="000B690E"/>
    <w:rsid w:val="000B6CEF"/>
    <w:rsid w:val="000B7852"/>
    <w:rsid w:val="000C0CF5"/>
    <w:rsid w:val="000C1971"/>
    <w:rsid w:val="000C20F4"/>
    <w:rsid w:val="000C289D"/>
    <w:rsid w:val="000C2F2F"/>
    <w:rsid w:val="000C312C"/>
    <w:rsid w:val="000C3E02"/>
    <w:rsid w:val="000C469A"/>
    <w:rsid w:val="000C48D7"/>
    <w:rsid w:val="000C49F5"/>
    <w:rsid w:val="000C4AB8"/>
    <w:rsid w:val="000C4E0C"/>
    <w:rsid w:val="000C5263"/>
    <w:rsid w:val="000C56D2"/>
    <w:rsid w:val="000C67A8"/>
    <w:rsid w:val="000C6F67"/>
    <w:rsid w:val="000C7085"/>
    <w:rsid w:val="000C7146"/>
    <w:rsid w:val="000C73E0"/>
    <w:rsid w:val="000C77AD"/>
    <w:rsid w:val="000C7C0C"/>
    <w:rsid w:val="000C7DD7"/>
    <w:rsid w:val="000D021F"/>
    <w:rsid w:val="000D3836"/>
    <w:rsid w:val="000D50BB"/>
    <w:rsid w:val="000D6331"/>
    <w:rsid w:val="000D69D6"/>
    <w:rsid w:val="000E149E"/>
    <w:rsid w:val="000E1552"/>
    <w:rsid w:val="000E1794"/>
    <w:rsid w:val="000E1977"/>
    <w:rsid w:val="000E3662"/>
    <w:rsid w:val="000E48C9"/>
    <w:rsid w:val="000E552D"/>
    <w:rsid w:val="000E5574"/>
    <w:rsid w:val="000E5DAC"/>
    <w:rsid w:val="000F05C4"/>
    <w:rsid w:val="000F0717"/>
    <w:rsid w:val="000F17F4"/>
    <w:rsid w:val="000F1BD4"/>
    <w:rsid w:val="000F1F63"/>
    <w:rsid w:val="000F2305"/>
    <w:rsid w:val="000F286E"/>
    <w:rsid w:val="000F364D"/>
    <w:rsid w:val="000F36A9"/>
    <w:rsid w:val="000F464B"/>
    <w:rsid w:val="000F4D66"/>
    <w:rsid w:val="000F517F"/>
    <w:rsid w:val="000F54E2"/>
    <w:rsid w:val="000F68AB"/>
    <w:rsid w:val="000F6C71"/>
    <w:rsid w:val="000F77A0"/>
    <w:rsid w:val="000F77B8"/>
    <w:rsid w:val="001008DE"/>
    <w:rsid w:val="00100A58"/>
    <w:rsid w:val="00100EDF"/>
    <w:rsid w:val="00102005"/>
    <w:rsid w:val="001021EB"/>
    <w:rsid w:val="0010220E"/>
    <w:rsid w:val="001022F7"/>
    <w:rsid w:val="00102B21"/>
    <w:rsid w:val="0010386B"/>
    <w:rsid w:val="001051EF"/>
    <w:rsid w:val="00105654"/>
    <w:rsid w:val="00105A69"/>
    <w:rsid w:val="00106B5F"/>
    <w:rsid w:val="00106D16"/>
    <w:rsid w:val="0010733F"/>
    <w:rsid w:val="001073A2"/>
    <w:rsid w:val="0010773C"/>
    <w:rsid w:val="00110173"/>
    <w:rsid w:val="001105BF"/>
    <w:rsid w:val="00110E39"/>
    <w:rsid w:val="00111657"/>
    <w:rsid w:val="00113EBB"/>
    <w:rsid w:val="001142A4"/>
    <w:rsid w:val="00114B23"/>
    <w:rsid w:val="00114D44"/>
    <w:rsid w:val="00114F9A"/>
    <w:rsid w:val="001157D0"/>
    <w:rsid w:val="00115ED0"/>
    <w:rsid w:val="0011693F"/>
    <w:rsid w:val="00117A58"/>
    <w:rsid w:val="001207DB"/>
    <w:rsid w:val="00121681"/>
    <w:rsid w:val="00121FB0"/>
    <w:rsid w:val="00121FF8"/>
    <w:rsid w:val="00122F2F"/>
    <w:rsid w:val="00123040"/>
    <w:rsid w:val="001230F9"/>
    <w:rsid w:val="001248AC"/>
    <w:rsid w:val="001250DF"/>
    <w:rsid w:val="00125EDC"/>
    <w:rsid w:val="00125F09"/>
    <w:rsid w:val="00126667"/>
    <w:rsid w:val="00126DDF"/>
    <w:rsid w:val="00127656"/>
    <w:rsid w:val="001278FD"/>
    <w:rsid w:val="00127DFB"/>
    <w:rsid w:val="00127F8A"/>
    <w:rsid w:val="001302A2"/>
    <w:rsid w:val="00130AF9"/>
    <w:rsid w:val="00130EE9"/>
    <w:rsid w:val="00130FFD"/>
    <w:rsid w:val="00131229"/>
    <w:rsid w:val="001315D4"/>
    <w:rsid w:val="00131BCA"/>
    <w:rsid w:val="00131E57"/>
    <w:rsid w:val="001325CA"/>
    <w:rsid w:val="001337D4"/>
    <w:rsid w:val="00133AE8"/>
    <w:rsid w:val="001349F6"/>
    <w:rsid w:val="001353E2"/>
    <w:rsid w:val="00135D6E"/>
    <w:rsid w:val="001369B8"/>
    <w:rsid w:val="00136F01"/>
    <w:rsid w:val="001375A5"/>
    <w:rsid w:val="00137B0E"/>
    <w:rsid w:val="00140412"/>
    <w:rsid w:val="0014044D"/>
    <w:rsid w:val="001413D2"/>
    <w:rsid w:val="00141A53"/>
    <w:rsid w:val="00141B5A"/>
    <w:rsid w:val="00141D63"/>
    <w:rsid w:val="001426D0"/>
    <w:rsid w:val="001429B0"/>
    <w:rsid w:val="001434CE"/>
    <w:rsid w:val="00143EC2"/>
    <w:rsid w:val="00144965"/>
    <w:rsid w:val="00147074"/>
    <w:rsid w:val="0014749C"/>
    <w:rsid w:val="001474A0"/>
    <w:rsid w:val="00147A0E"/>
    <w:rsid w:val="001507C3"/>
    <w:rsid w:val="00151292"/>
    <w:rsid w:val="00152133"/>
    <w:rsid w:val="00152500"/>
    <w:rsid w:val="001527F0"/>
    <w:rsid w:val="00152B7D"/>
    <w:rsid w:val="00152D6D"/>
    <w:rsid w:val="001531B2"/>
    <w:rsid w:val="00153992"/>
    <w:rsid w:val="00153AD6"/>
    <w:rsid w:val="00153F84"/>
    <w:rsid w:val="00154891"/>
    <w:rsid w:val="00155194"/>
    <w:rsid w:val="001553A9"/>
    <w:rsid w:val="001554DA"/>
    <w:rsid w:val="00155C8B"/>
    <w:rsid w:val="0015617F"/>
    <w:rsid w:val="00156D0B"/>
    <w:rsid w:val="001570EB"/>
    <w:rsid w:val="001602B7"/>
    <w:rsid w:val="00160436"/>
    <w:rsid w:val="00160AA2"/>
    <w:rsid w:val="00160ECE"/>
    <w:rsid w:val="0016127D"/>
    <w:rsid w:val="00162884"/>
    <w:rsid w:val="00163C86"/>
    <w:rsid w:val="001641B9"/>
    <w:rsid w:val="00164E8A"/>
    <w:rsid w:val="001701EB"/>
    <w:rsid w:val="001706A8"/>
    <w:rsid w:val="0017079C"/>
    <w:rsid w:val="001718CB"/>
    <w:rsid w:val="00171DB9"/>
    <w:rsid w:val="00171DED"/>
    <w:rsid w:val="00173701"/>
    <w:rsid w:val="001741A4"/>
    <w:rsid w:val="00174750"/>
    <w:rsid w:val="00174C18"/>
    <w:rsid w:val="00174E9A"/>
    <w:rsid w:val="00175086"/>
    <w:rsid w:val="0017551C"/>
    <w:rsid w:val="001761ED"/>
    <w:rsid w:val="0017704D"/>
    <w:rsid w:val="0017713F"/>
    <w:rsid w:val="001774E5"/>
    <w:rsid w:val="00177CB3"/>
    <w:rsid w:val="00177D7A"/>
    <w:rsid w:val="00180310"/>
    <w:rsid w:val="0018097E"/>
    <w:rsid w:val="00181E73"/>
    <w:rsid w:val="001823A5"/>
    <w:rsid w:val="0018322C"/>
    <w:rsid w:val="0018394B"/>
    <w:rsid w:val="00183D52"/>
    <w:rsid w:val="00183EC8"/>
    <w:rsid w:val="00184437"/>
    <w:rsid w:val="001844BB"/>
    <w:rsid w:val="001844DA"/>
    <w:rsid w:val="00185562"/>
    <w:rsid w:val="00186E53"/>
    <w:rsid w:val="00187722"/>
    <w:rsid w:val="00187E48"/>
    <w:rsid w:val="001905DF"/>
    <w:rsid w:val="001908F5"/>
    <w:rsid w:val="0019105C"/>
    <w:rsid w:val="00194271"/>
    <w:rsid w:val="00194A03"/>
    <w:rsid w:val="001955CD"/>
    <w:rsid w:val="00197402"/>
    <w:rsid w:val="00197574"/>
    <w:rsid w:val="00197C87"/>
    <w:rsid w:val="001A1CC9"/>
    <w:rsid w:val="001A204B"/>
    <w:rsid w:val="001A2071"/>
    <w:rsid w:val="001A2357"/>
    <w:rsid w:val="001A2F3C"/>
    <w:rsid w:val="001A3175"/>
    <w:rsid w:val="001A3642"/>
    <w:rsid w:val="001A44EF"/>
    <w:rsid w:val="001A513C"/>
    <w:rsid w:val="001A6707"/>
    <w:rsid w:val="001A6D7C"/>
    <w:rsid w:val="001A7DAE"/>
    <w:rsid w:val="001B00DF"/>
    <w:rsid w:val="001B146B"/>
    <w:rsid w:val="001B286F"/>
    <w:rsid w:val="001B2E12"/>
    <w:rsid w:val="001B4032"/>
    <w:rsid w:val="001B41C5"/>
    <w:rsid w:val="001B42C0"/>
    <w:rsid w:val="001B4A39"/>
    <w:rsid w:val="001B4A83"/>
    <w:rsid w:val="001B4D86"/>
    <w:rsid w:val="001B58C8"/>
    <w:rsid w:val="001B59CA"/>
    <w:rsid w:val="001B63C7"/>
    <w:rsid w:val="001B64EB"/>
    <w:rsid w:val="001B7578"/>
    <w:rsid w:val="001C03C8"/>
    <w:rsid w:val="001C098D"/>
    <w:rsid w:val="001C0B75"/>
    <w:rsid w:val="001C0EA3"/>
    <w:rsid w:val="001C0F4E"/>
    <w:rsid w:val="001C2155"/>
    <w:rsid w:val="001C2BD7"/>
    <w:rsid w:val="001C3F27"/>
    <w:rsid w:val="001C4690"/>
    <w:rsid w:val="001C4862"/>
    <w:rsid w:val="001C6E89"/>
    <w:rsid w:val="001D2C94"/>
    <w:rsid w:val="001D45CE"/>
    <w:rsid w:val="001D4AB5"/>
    <w:rsid w:val="001D61B3"/>
    <w:rsid w:val="001D7038"/>
    <w:rsid w:val="001D7078"/>
    <w:rsid w:val="001D7174"/>
    <w:rsid w:val="001D75B9"/>
    <w:rsid w:val="001E0D0B"/>
    <w:rsid w:val="001E1671"/>
    <w:rsid w:val="001E21DE"/>
    <w:rsid w:val="001E2588"/>
    <w:rsid w:val="001E2754"/>
    <w:rsid w:val="001E2874"/>
    <w:rsid w:val="001E28D5"/>
    <w:rsid w:val="001E2C19"/>
    <w:rsid w:val="001E3237"/>
    <w:rsid w:val="001E3ACD"/>
    <w:rsid w:val="001E3D22"/>
    <w:rsid w:val="001E6629"/>
    <w:rsid w:val="001E7BD0"/>
    <w:rsid w:val="001F0916"/>
    <w:rsid w:val="001F2897"/>
    <w:rsid w:val="001F2AFC"/>
    <w:rsid w:val="001F452D"/>
    <w:rsid w:val="001F4B9C"/>
    <w:rsid w:val="001F4EAD"/>
    <w:rsid w:val="001F517E"/>
    <w:rsid w:val="001F51DE"/>
    <w:rsid w:val="001F59BC"/>
    <w:rsid w:val="001F689D"/>
    <w:rsid w:val="001F703A"/>
    <w:rsid w:val="001F7882"/>
    <w:rsid w:val="001F7939"/>
    <w:rsid w:val="00200BA6"/>
    <w:rsid w:val="00200FCF"/>
    <w:rsid w:val="00201124"/>
    <w:rsid w:val="00201A37"/>
    <w:rsid w:val="00201B18"/>
    <w:rsid w:val="0020320A"/>
    <w:rsid w:val="002038AD"/>
    <w:rsid w:val="002050ED"/>
    <w:rsid w:val="002077F6"/>
    <w:rsid w:val="00207B4A"/>
    <w:rsid w:val="002100E8"/>
    <w:rsid w:val="002102AF"/>
    <w:rsid w:val="00210A22"/>
    <w:rsid w:val="00211D2D"/>
    <w:rsid w:val="00212111"/>
    <w:rsid w:val="00212494"/>
    <w:rsid w:val="00213ACC"/>
    <w:rsid w:val="00213D40"/>
    <w:rsid w:val="00214A2D"/>
    <w:rsid w:val="002152DB"/>
    <w:rsid w:val="00215707"/>
    <w:rsid w:val="0021581A"/>
    <w:rsid w:val="002167D6"/>
    <w:rsid w:val="002169BB"/>
    <w:rsid w:val="0021799A"/>
    <w:rsid w:val="00217AB3"/>
    <w:rsid w:val="0022011B"/>
    <w:rsid w:val="00220882"/>
    <w:rsid w:val="002208F8"/>
    <w:rsid w:val="00220B95"/>
    <w:rsid w:val="00221300"/>
    <w:rsid w:val="002220B9"/>
    <w:rsid w:val="00222131"/>
    <w:rsid w:val="00222881"/>
    <w:rsid w:val="002233D8"/>
    <w:rsid w:val="00223743"/>
    <w:rsid w:val="0022461D"/>
    <w:rsid w:val="0022551E"/>
    <w:rsid w:val="002259AB"/>
    <w:rsid w:val="0022626E"/>
    <w:rsid w:val="00227519"/>
    <w:rsid w:val="0022762E"/>
    <w:rsid w:val="002305BA"/>
    <w:rsid w:val="00230B57"/>
    <w:rsid w:val="00230EFD"/>
    <w:rsid w:val="00231681"/>
    <w:rsid w:val="002334DE"/>
    <w:rsid w:val="00234311"/>
    <w:rsid w:val="002343AD"/>
    <w:rsid w:val="00235944"/>
    <w:rsid w:val="0023774D"/>
    <w:rsid w:val="0024002F"/>
    <w:rsid w:val="002401CF"/>
    <w:rsid w:val="002402CC"/>
    <w:rsid w:val="00242671"/>
    <w:rsid w:val="0024267C"/>
    <w:rsid w:val="002430A9"/>
    <w:rsid w:val="002443F3"/>
    <w:rsid w:val="00244453"/>
    <w:rsid w:val="00244646"/>
    <w:rsid w:val="00244B83"/>
    <w:rsid w:val="002452C3"/>
    <w:rsid w:val="0024670F"/>
    <w:rsid w:val="00246C74"/>
    <w:rsid w:val="002474CC"/>
    <w:rsid w:val="00247B8A"/>
    <w:rsid w:val="00247EB6"/>
    <w:rsid w:val="00247FCF"/>
    <w:rsid w:val="00251200"/>
    <w:rsid w:val="00251CA1"/>
    <w:rsid w:val="00251FA1"/>
    <w:rsid w:val="0025206B"/>
    <w:rsid w:val="00252DDB"/>
    <w:rsid w:val="002549A0"/>
    <w:rsid w:val="00254CC3"/>
    <w:rsid w:val="00255715"/>
    <w:rsid w:val="0025671F"/>
    <w:rsid w:val="00257C49"/>
    <w:rsid w:val="002625E5"/>
    <w:rsid w:val="002628C9"/>
    <w:rsid w:val="00262C09"/>
    <w:rsid w:val="00262F22"/>
    <w:rsid w:val="00263D7D"/>
    <w:rsid w:val="00263D81"/>
    <w:rsid w:val="00264409"/>
    <w:rsid w:val="00264B2E"/>
    <w:rsid w:val="00264F1E"/>
    <w:rsid w:val="0026538C"/>
    <w:rsid w:val="00265584"/>
    <w:rsid w:val="002667CA"/>
    <w:rsid w:val="00267253"/>
    <w:rsid w:val="00270049"/>
    <w:rsid w:val="00270185"/>
    <w:rsid w:val="002702EF"/>
    <w:rsid w:val="002705EB"/>
    <w:rsid w:val="00270CF5"/>
    <w:rsid w:val="00270E5B"/>
    <w:rsid w:val="00270E82"/>
    <w:rsid w:val="00271800"/>
    <w:rsid w:val="002737C0"/>
    <w:rsid w:val="00273A35"/>
    <w:rsid w:val="00273C85"/>
    <w:rsid w:val="00274DE7"/>
    <w:rsid w:val="00277753"/>
    <w:rsid w:val="00280E6F"/>
    <w:rsid w:val="002819FC"/>
    <w:rsid w:val="00282132"/>
    <w:rsid w:val="00282C1C"/>
    <w:rsid w:val="00282EB3"/>
    <w:rsid w:val="0028326D"/>
    <w:rsid w:val="00285D68"/>
    <w:rsid w:val="00285F73"/>
    <w:rsid w:val="0028660B"/>
    <w:rsid w:val="00286D16"/>
    <w:rsid w:val="00287211"/>
    <w:rsid w:val="0028727B"/>
    <w:rsid w:val="00287A5C"/>
    <w:rsid w:val="00287B22"/>
    <w:rsid w:val="00287C39"/>
    <w:rsid w:val="00290DD9"/>
    <w:rsid w:val="0029182C"/>
    <w:rsid w:val="0029237F"/>
    <w:rsid w:val="00293530"/>
    <w:rsid w:val="002938C5"/>
    <w:rsid w:val="00293EC0"/>
    <w:rsid w:val="00294238"/>
    <w:rsid w:val="002959E7"/>
    <w:rsid w:val="002966D0"/>
    <w:rsid w:val="002966D2"/>
    <w:rsid w:val="0029707A"/>
    <w:rsid w:val="002973CB"/>
    <w:rsid w:val="00297F3C"/>
    <w:rsid w:val="00297F42"/>
    <w:rsid w:val="002A0083"/>
    <w:rsid w:val="002A12DD"/>
    <w:rsid w:val="002A1D62"/>
    <w:rsid w:val="002A214C"/>
    <w:rsid w:val="002A2A33"/>
    <w:rsid w:val="002A3C4D"/>
    <w:rsid w:val="002A41EB"/>
    <w:rsid w:val="002A4F82"/>
    <w:rsid w:val="002A54F6"/>
    <w:rsid w:val="002A55C1"/>
    <w:rsid w:val="002A5999"/>
    <w:rsid w:val="002A66CA"/>
    <w:rsid w:val="002A7172"/>
    <w:rsid w:val="002A7258"/>
    <w:rsid w:val="002A7F8F"/>
    <w:rsid w:val="002B08E1"/>
    <w:rsid w:val="002B0B1E"/>
    <w:rsid w:val="002B0EE4"/>
    <w:rsid w:val="002B1F0D"/>
    <w:rsid w:val="002B27E8"/>
    <w:rsid w:val="002B3F91"/>
    <w:rsid w:val="002B40F6"/>
    <w:rsid w:val="002B4161"/>
    <w:rsid w:val="002B48C0"/>
    <w:rsid w:val="002B510B"/>
    <w:rsid w:val="002B5375"/>
    <w:rsid w:val="002B5AED"/>
    <w:rsid w:val="002B5B08"/>
    <w:rsid w:val="002B5F0C"/>
    <w:rsid w:val="002B607E"/>
    <w:rsid w:val="002B6B54"/>
    <w:rsid w:val="002B712B"/>
    <w:rsid w:val="002B7463"/>
    <w:rsid w:val="002B7A5E"/>
    <w:rsid w:val="002B7A9B"/>
    <w:rsid w:val="002B7F51"/>
    <w:rsid w:val="002C01A7"/>
    <w:rsid w:val="002C06FE"/>
    <w:rsid w:val="002C0D85"/>
    <w:rsid w:val="002C13D4"/>
    <w:rsid w:val="002C23A4"/>
    <w:rsid w:val="002C2D4D"/>
    <w:rsid w:val="002C33D0"/>
    <w:rsid w:val="002C479E"/>
    <w:rsid w:val="002C6809"/>
    <w:rsid w:val="002C6FD2"/>
    <w:rsid w:val="002C7277"/>
    <w:rsid w:val="002C7A09"/>
    <w:rsid w:val="002C7A2E"/>
    <w:rsid w:val="002D0137"/>
    <w:rsid w:val="002D09B6"/>
    <w:rsid w:val="002D1411"/>
    <w:rsid w:val="002D1D4D"/>
    <w:rsid w:val="002D1E15"/>
    <w:rsid w:val="002D229B"/>
    <w:rsid w:val="002D2386"/>
    <w:rsid w:val="002D4F77"/>
    <w:rsid w:val="002D6462"/>
    <w:rsid w:val="002D6755"/>
    <w:rsid w:val="002D6EB0"/>
    <w:rsid w:val="002E0AF3"/>
    <w:rsid w:val="002E1475"/>
    <w:rsid w:val="002E1D13"/>
    <w:rsid w:val="002E2A18"/>
    <w:rsid w:val="002E2F40"/>
    <w:rsid w:val="002E30EA"/>
    <w:rsid w:val="002E328D"/>
    <w:rsid w:val="002E3777"/>
    <w:rsid w:val="002E3EE5"/>
    <w:rsid w:val="002E4BC1"/>
    <w:rsid w:val="002E57E5"/>
    <w:rsid w:val="002E60D5"/>
    <w:rsid w:val="002E7A4A"/>
    <w:rsid w:val="002E7C61"/>
    <w:rsid w:val="002F0357"/>
    <w:rsid w:val="002F057F"/>
    <w:rsid w:val="002F10C2"/>
    <w:rsid w:val="002F122E"/>
    <w:rsid w:val="002F294D"/>
    <w:rsid w:val="002F30DF"/>
    <w:rsid w:val="002F5072"/>
    <w:rsid w:val="002F5A75"/>
    <w:rsid w:val="002F643C"/>
    <w:rsid w:val="00300C15"/>
    <w:rsid w:val="00302119"/>
    <w:rsid w:val="003038E9"/>
    <w:rsid w:val="003040F8"/>
    <w:rsid w:val="00305A94"/>
    <w:rsid w:val="00305E38"/>
    <w:rsid w:val="00306303"/>
    <w:rsid w:val="003065C2"/>
    <w:rsid w:val="0030699E"/>
    <w:rsid w:val="00306F03"/>
    <w:rsid w:val="003073BD"/>
    <w:rsid w:val="0030745B"/>
    <w:rsid w:val="003079CA"/>
    <w:rsid w:val="00307A7F"/>
    <w:rsid w:val="0031054E"/>
    <w:rsid w:val="00310662"/>
    <w:rsid w:val="00310670"/>
    <w:rsid w:val="00310F1F"/>
    <w:rsid w:val="00311476"/>
    <w:rsid w:val="00311E13"/>
    <w:rsid w:val="00311F4D"/>
    <w:rsid w:val="00311F53"/>
    <w:rsid w:val="00312D23"/>
    <w:rsid w:val="00313F8B"/>
    <w:rsid w:val="00314264"/>
    <w:rsid w:val="0031458C"/>
    <w:rsid w:val="0031463B"/>
    <w:rsid w:val="00315F7A"/>
    <w:rsid w:val="00315F9D"/>
    <w:rsid w:val="00316CC9"/>
    <w:rsid w:val="00316DED"/>
    <w:rsid w:val="003170CF"/>
    <w:rsid w:val="00317396"/>
    <w:rsid w:val="003174A5"/>
    <w:rsid w:val="00320446"/>
    <w:rsid w:val="003213C0"/>
    <w:rsid w:val="003223D7"/>
    <w:rsid w:val="00323473"/>
    <w:rsid w:val="003254AE"/>
    <w:rsid w:val="00326342"/>
    <w:rsid w:val="00326762"/>
    <w:rsid w:val="0032680C"/>
    <w:rsid w:val="0032680D"/>
    <w:rsid w:val="00327187"/>
    <w:rsid w:val="00330337"/>
    <w:rsid w:val="00330D75"/>
    <w:rsid w:val="003319CD"/>
    <w:rsid w:val="003320C7"/>
    <w:rsid w:val="00332198"/>
    <w:rsid w:val="00332391"/>
    <w:rsid w:val="00332DB9"/>
    <w:rsid w:val="00332E0C"/>
    <w:rsid w:val="00333A20"/>
    <w:rsid w:val="00334116"/>
    <w:rsid w:val="00334F38"/>
    <w:rsid w:val="00334FF9"/>
    <w:rsid w:val="003354AB"/>
    <w:rsid w:val="00335598"/>
    <w:rsid w:val="00335901"/>
    <w:rsid w:val="003370CE"/>
    <w:rsid w:val="0033713C"/>
    <w:rsid w:val="00337469"/>
    <w:rsid w:val="003377D2"/>
    <w:rsid w:val="00337B70"/>
    <w:rsid w:val="00337B76"/>
    <w:rsid w:val="00337EF1"/>
    <w:rsid w:val="00337FA2"/>
    <w:rsid w:val="00340043"/>
    <w:rsid w:val="0034044B"/>
    <w:rsid w:val="00341520"/>
    <w:rsid w:val="00341CE4"/>
    <w:rsid w:val="00341EE0"/>
    <w:rsid w:val="003426E0"/>
    <w:rsid w:val="00342839"/>
    <w:rsid w:val="00342A1B"/>
    <w:rsid w:val="003430A4"/>
    <w:rsid w:val="003437D4"/>
    <w:rsid w:val="00343A49"/>
    <w:rsid w:val="00343AE1"/>
    <w:rsid w:val="003457CB"/>
    <w:rsid w:val="00345D62"/>
    <w:rsid w:val="0034650F"/>
    <w:rsid w:val="003471CA"/>
    <w:rsid w:val="00347F97"/>
    <w:rsid w:val="00350748"/>
    <w:rsid w:val="00350A5E"/>
    <w:rsid w:val="00350C4F"/>
    <w:rsid w:val="003515E3"/>
    <w:rsid w:val="00352C06"/>
    <w:rsid w:val="00352D37"/>
    <w:rsid w:val="00352ECF"/>
    <w:rsid w:val="00352FE0"/>
    <w:rsid w:val="00353551"/>
    <w:rsid w:val="00353AE0"/>
    <w:rsid w:val="0035450A"/>
    <w:rsid w:val="00354667"/>
    <w:rsid w:val="003559EE"/>
    <w:rsid w:val="00355EF5"/>
    <w:rsid w:val="00356579"/>
    <w:rsid w:val="00356D55"/>
    <w:rsid w:val="00357371"/>
    <w:rsid w:val="0035743F"/>
    <w:rsid w:val="00360201"/>
    <w:rsid w:val="0036028E"/>
    <w:rsid w:val="0036079F"/>
    <w:rsid w:val="0036113F"/>
    <w:rsid w:val="0036266F"/>
    <w:rsid w:val="00362688"/>
    <w:rsid w:val="003635C5"/>
    <w:rsid w:val="00363D15"/>
    <w:rsid w:val="003643AF"/>
    <w:rsid w:val="003648EC"/>
    <w:rsid w:val="00364A3F"/>
    <w:rsid w:val="00364A73"/>
    <w:rsid w:val="00364D1D"/>
    <w:rsid w:val="00365C7F"/>
    <w:rsid w:val="003663EE"/>
    <w:rsid w:val="003665BE"/>
    <w:rsid w:val="00366DB8"/>
    <w:rsid w:val="00366DCF"/>
    <w:rsid w:val="0036798F"/>
    <w:rsid w:val="00370589"/>
    <w:rsid w:val="003706DC"/>
    <w:rsid w:val="00370944"/>
    <w:rsid w:val="00370C54"/>
    <w:rsid w:val="00370F85"/>
    <w:rsid w:val="00372504"/>
    <w:rsid w:val="00372617"/>
    <w:rsid w:val="00373349"/>
    <w:rsid w:val="0037348B"/>
    <w:rsid w:val="00373DE1"/>
    <w:rsid w:val="003746DD"/>
    <w:rsid w:val="0037473E"/>
    <w:rsid w:val="00376B4C"/>
    <w:rsid w:val="00376DD3"/>
    <w:rsid w:val="00377B34"/>
    <w:rsid w:val="0038118D"/>
    <w:rsid w:val="0038133B"/>
    <w:rsid w:val="00381391"/>
    <w:rsid w:val="0038172C"/>
    <w:rsid w:val="00381BA2"/>
    <w:rsid w:val="00381E7E"/>
    <w:rsid w:val="0038210B"/>
    <w:rsid w:val="003845E4"/>
    <w:rsid w:val="00384C79"/>
    <w:rsid w:val="003853F4"/>
    <w:rsid w:val="00385FF7"/>
    <w:rsid w:val="003862E8"/>
    <w:rsid w:val="00387AD4"/>
    <w:rsid w:val="003903C7"/>
    <w:rsid w:val="00391C65"/>
    <w:rsid w:val="00392B8C"/>
    <w:rsid w:val="0039363C"/>
    <w:rsid w:val="003936F9"/>
    <w:rsid w:val="0039615F"/>
    <w:rsid w:val="003965D3"/>
    <w:rsid w:val="003A11B3"/>
    <w:rsid w:val="003A18FC"/>
    <w:rsid w:val="003A1915"/>
    <w:rsid w:val="003A1D9B"/>
    <w:rsid w:val="003A2174"/>
    <w:rsid w:val="003A2499"/>
    <w:rsid w:val="003A2AF6"/>
    <w:rsid w:val="003A2D8B"/>
    <w:rsid w:val="003A3957"/>
    <w:rsid w:val="003A5569"/>
    <w:rsid w:val="003A5FEF"/>
    <w:rsid w:val="003A6B22"/>
    <w:rsid w:val="003A6C79"/>
    <w:rsid w:val="003A6DDB"/>
    <w:rsid w:val="003A7900"/>
    <w:rsid w:val="003B0158"/>
    <w:rsid w:val="003B0797"/>
    <w:rsid w:val="003B0ADF"/>
    <w:rsid w:val="003B10DF"/>
    <w:rsid w:val="003B118F"/>
    <w:rsid w:val="003B2C1A"/>
    <w:rsid w:val="003B5B1C"/>
    <w:rsid w:val="003B5CC2"/>
    <w:rsid w:val="003B5EEA"/>
    <w:rsid w:val="003B6499"/>
    <w:rsid w:val="003B6615"/>
    <w:rsid w:val="003B6F31"/>
    <w:rsid w:val="003B71F0"/>
    <w:rsid w:val="003B734C"/>
    <w:rsid w:val="003B7D19"/>
    <w:rsid w:val="003C09DF"/>
    <w:rsid w:val="003C0E63"/>
    <w:rsid w:val="003C1961"/>
    <w:rsid w:val="003C1A23"/>
    <w:rsid w:val="003C2C95"/>
    <w:rsid w:val="003C3351"/>
    <w:rsid w:val="003C33A1"/>
    <w:rsid w:val="003C3474"/>
    <w:rsid w:val="003C34C8"/>
    <w:rsid w:val="003C4CEC"/>
    <w:rsid w:val="003C527E"/>
    <w:rsid w:val="003C549A"/>
    <w:rsid w:val="003C5FEB"/>
    <w:rsid w:val="003C60F9"/>
    <w:rsid w:val="003C6126"/>
    <w:rsid w:val="003C637C"/>
    <w:rsid w:val="003D07B0"/>
    <w:rsid w:val="003D08DC"/>
    <w:rsid w:val="003D0B5E"/>
    <w:rsid w:val="003D0E72"/>
    <w:rsid w:val="003D1C91"/>
    <w:rsid w:val="003D27DC"/>
    <w:rsid w:val="003D2BB3"/>
    <w:rsid w:val="003D2C22"/>
    <w:rsid w:val="003D3192"/>
    <w:rsid w:val="003D3C92"/>
    <w:rsid w:val="003D4582"/>
    <w:rsid w:val="003D4D40"/>
    <w:rsid w:val="003D510C"/>
    <w:rsid w:val="003D5478"/>
    <w:rsid w:val="003D54A5"/>
    <w:rsid w:val="003D569A"/>
    <w:rsid w:val="003D58DC"/>
    <w:rsid w:val="003D66DE"/>
    <w:rsid w:val="003D6E22"/>
    <w:rsid w:val="003D71C4"/>
    <w:rsid w:val="003D7326"/>
    <w:rsid w:val="003D75E5"/>
    <w:rsid w:val="003E17C0"/>
    <w:rsid w:val="003E20F0"/>
    <w:rsid w:val="003E2CB8"/>
    <w:rsid w:val="003E4053"/>
    <w:rsid w:val="003E426C"/>
    <w:rsid w:val="003E434D"/>
    <w:rsid w:val="003E4F55"/>
    <w:rsid w:val="003E5A1C"/>
    <w:rsid w:val="003E5B54"/>
    <w:rsid w:val="003E6109"/>
    <w:rsid w:val="003E723C"/>
    <w:rsid w:val="003E7555"/>
    <w:rsid w:val="003F067F"/>
    <w:rsid w:val="003F0DD3"/>
    <w:rsid w:val="003F1A47"/>
    <w:rsid w:val="003F2B23"/>
    <w:rsid w:val="003F2F4F"/>
    <w:rsid w:val="003F2FAC"/>
    <w:rsid w:val="003F313A"/>
    <w:rsid w:val="003F3357"/>
    <w:rsid w:val="003F34F8"/>
    <w:rsid w:val="003F5779"/>
    <w:rsid w:val="003F5FF0"/>
    <w:rsid w:val="004003EA"/>
    <w:rsid w:val="00401257"/>
    <w:rsid w:val="0040147C"/>
    <w:rsid w:val="00401690"/>
    <w:rsid w:val="00401D04"/>
    <w:rsid w:val="00402819"/>
    <w:rsid w:val="00403EC1"/>
    <w:rsid w:val="004046D5"/>
    <w:rsid w:val="00404A59"/>
    <w:rsid w:val="004052C9"/>
    <w:rsid w:val="00405E63"/>
    <w:rsid w:val="00406AA4"/>
    <w:rsid w:val="004076B9"/>
    <w:rsid w:val="00410D54"/>
    <w:rsid w:val="00410EAC"/>
    <w:rsid w:val="00412439"/>
    <w:rsid w:val="00412593"/>
    <w:rsid w:val="00413D5F"/>
    <w:rsid w:val="004142F8"/>
    <w:rsid w:val="00414756"/>
    <w:rsid w:val="0041523B"/>
    <w:rsid w:val="00415583"/>
    <w:rsid w:val="0041690B"/>
    <w:rsid w:val="0041718A"/>
    <w:rsid w:val="004174D8"/>
    <w:rsid w:val="00417864"/>
    <w:rsid w:val="00417E26"/>
    <w:rsid w:val="004204AD"/>
    <w:rsid w:val="00420535"/>
    <w:rsid w:val="00420C81"/>
    <w:rsid w:val="00420D7C"/>
    <w:rsid w:val="00422119"/>
    <w:rsid w:val="004225F2"/>
    <w:rsid w:val="00423619"/>
    <w:rsid w:val="00424218"/>
    <w:rsid w:val="00424C98"/>
    <w:rsid w:val="004255E3"/>
    <w:rsid w:val="004259E5"/>
    <w:rsid w:val="004272CE"/>
    <w:rsid w:val="0042799C"/>
    <w:rsid w:val="00432E94"/>
    <w:rsid w:val="0043568F"/>
    <w:rsid w:val="00435D0D"/>
    <w:rsid w:val="00437AEA"/>
    <w:rsid w:val="00437C50"/>
    <w:rsid w:val="00440393"/>
    <w:rsid w:val="00440ED4"/>
    <w:rsid w:val="004410FC"/>
    <w:rsid w:val="0044148B"/>
    <w:rsid w:val="00441B7C"/>
    <w:rsid w:val="004433FF"/>
    <w:rsid w:val="00443E00"/>
    <w:rsid w:val="00444177"/>
    <w:rsid w:val="00444567"/>
    <w:rsid w:val="004446EB"/>
    <w:rsid w:val="004458B9"/>
    <w:rsid w:val="00446973"/>
    <w:rsid w:val="00446BDB"/>
    <w:rsid w:val="0044709B"/>
    <w:rsid w:val="00447990"/>
    <w:rsid w:val="004515F9"/>
    <w:rsid w:val="00451C56"/>
    <w:rsid w:val="004532F2"/>
    <w:rsid w:val="004541BF"/>
    <w:rsid w:val="00455AE8"/>
    <w:rsid w:val="00456314"/>
    <w:rsid w:val="00456674"/>
    <w:rsid w:val="00456E12"/>
    <w:rsid w:val="0045708A"/>
    <w:rsid w:val="0046031E"/>
    <w:rsid w:val="00460BA4"/>
    <w:rsid w:val="00460BDF"/>
    <w:rsid w:val="0046218B"/>
    <w:rsid w:val="00462940"/>
    <w:rsid w:val="004632C1"/>
    <w:rsid w:val="004639D6"/>
    <w:rsid w:val="00464B8E"/>
    <w:rsid w:val="004656B7"/>
    <w:rsid w:val="0046744C"/>
    <w:rsid w:val="004676D4"/>
    <w:rsid w:val="00467A04"/>
    <w:rsid w:val="00467A63"/>
    <w:rsid w:val="00467E38"/>
    <w:rsid w:val="0047090E"/>
    <w:rsid w:val="004710ED"/>
    <w:rsid w:val="0047128F"/>
    <w:rsid w:val="00471A7D"/>
    <w:rsid w:val="00471DF7"/>
    <w:rsid w:val="004722BA"/>
    <w:rsid w:val="00472465"/>
    <w:rsid w:val="00472A24"/>
    <w:rsid w:val="0047410B"/>
    <w:rsid w:val="0047436B"/>
    <w:rsid w:val="00474658"/>
    <w:rsid w:val="00474A16"/>
    <w:rsid w:val="00475397"/>
    <w:rsid w:val="00475DEE"/>
    <w:rsid w:val="00476065"/>
    <w:rsid w:val="00476AF3"/>
    <w:rsid w:val="004777FE"/>
    <w:rsid w:val="004778BE"/>
    <w:rsid w:val="00477E50"/>
    <w:rsid w:val="0048175F"/>
    <w:rsid w:val="00481F05"/>
    <w:rsid w:val="0048204F"/>
    <w:rsid w:val="0048282B"/>
    <w:rsid w:val="00482B4E"/>
    <w:rsid w:val="0048439C"/>
    <w:rsid w:val="0048467F"/>
    <w:rsid w:val="004857EB"/>
    <w:rsid w:val="00485E36"/>
    <w:rsid w:val="004873EF"/>
    <w:rsid w:val="00490D99"/>
    <w:rsid w:val="00491167"/>
    <w:rsid w:val="004919C3"/>
    <w:rsid w:val="0049251A"/>
    <w:rsid w:val="00492F36"/>
    <w:rsid w:val="00492F7D"/>
    <w:rsid w:val="00493727"/>
    <w:rsid w:val="0049397E"/>
    <w:rsid w:val="00494E27"/>
    <w:rsid w:val="00495485"/>
    <w:rsid w:val="00496991"/>
    <w:rsid w:val="00496B8A"/>
    <w:rsid w:val="00497155"/>
    <w:rsid w:val="00497310"/>
    <w:rsid w:val="00497397"/>
    <w:rsid w:val="00497624"/>
    <w:rsid w:val="00497661"/>
    <w:rsid w:val="00497AAA"/>
    <w:rsid w:val="00497B97"/>
    <w:rsid w:val="00497FEA"/>
    <w:rsid w:val="004A0223"/>
    <w:rsid w:val="004A13BA"/>
    <w:rsid w:val="004A226E"/>
    <w:rsid w:val="004A25A7"/>
    <w:rsid w:val="004A44EB"/>
    <w:rsid w:val="004A4750"/>
    <w:rsid w:val="004A618E"/>
    <w:rsid w:val="004A66AC"/>
    <w:rsid w:val="004A6729"/>
    <w:rsid w:val="004A707E"/>
    <w:rsid w:val="004A7F86"/>
    <w:rsid w:val="004B005D"/>
    <w:rsid w:val="004B0931"/>
    <w:rsid w:val="004B0FC2"/>
    <w:rsid w:val="004B1666"/>
    <w:rsid w:val="004B1905"/>
    <w:rsid w:val="004B27FC"/>
    <w:rsid w:val="004B2834"/>
    <w:rsid w:val="004B2DD4"/>
    <w:rsid w:val="004B336B"/>
    <w:rsid w:val="004B36C6"/>
    <w:rsid w:val="004B4FFE"/>
    <w:rsid w:val="004B50B7"/>
    <w:rsid w:val="004B5282"/>
    <w:rsid w:val="004B59DF"/>
    <w:rsid w:val="004B69EF"/>
    <w:rsid w:val="004B783B"/>
    <w:rsid w:val="004C0082"/>
    <w:rsid w:val="004C146D"/>
    <w:rsid w:val="004C1544"/>
    <w:rsid w:val="004C176E"/>
    <w:rsid w:val="004C2710"/>
    <w:rsid w:val="004C3205"/>
    <w:rsid w:val="004C3490"/>
    <w:rsid w:val="004C4684"/>
    <w:rsid w:val="004C48C4"/>
    <w:rsid w:val="004C4CD2"/>
    <w:rsid w:val="004C5EBE"/>
    <w:rsid w:val="004C65B8"/>
    <w:rsid w:val="004C7914"/>
    <w:rsid w:val="004C7C3E"/>
    <w:rsid w:val="004D14F4"/>
    <w:rsid w:val="004D1986"/>
    <w:rsid w:val="004D225B"/>
    <w:rsid w:val="004D321A"/>
    <w:rsid w:val="004D32C9"/>
    <w:rsid w:val="004D37C6"/>
    <w:rsid w:val="004D3F0C"/>
    <w:rsid w:val="004D4214"/>
    <w:rsid w:val="004D5483"/>
    <w:rsid w:val="004D5508"/>
    <w:rsid w:val="004D5EB4"/>
    <w:rsid w:val="004D5F7E"/>
    <w:rsid w:val="004D6040"/>
    <w:rsid w:val="004D6206"/>
    <w:rsid w:val="004D6A3E"/>
    <w:rsid w:val="004D77A3"/>
    <w:rsid w:val="004E06DC"/>
    <w:rsid w:val="004E0853"/>
    <w:rsid w:val="004E0AEE"/>
    <w:rsid w:val="004E1515"/>
    <w:rsid w:val="004E1E0F"/>
    <w:rsid w:val="004E23B6"/>
    <w:rsid w:val="004E2AFD"/>
    <w:rsid w:val="004E446C"/>
    <w:rsid w:val="004E4F0E"/>
    <w:rsid w:val="004E5640"/>
    <w:rsid w:val="004E57F3"/>
    <w:rsid w:val="004E5BC5"/>
    <w:rsid w:val="004E7C5B"/>
    <w:rsid w:val="004F05A5"/>
    <w:rsid w:val="004F0F86"/>
    <w:rsid w:val="004F1209"/>
    <w:rsid w:val="004F219E"/>
    <w:rsid w:val="004F2D40"/>
    <w:rsid w:val="004F2DFE"/>
    <w:rsid w:val="004F447B"/>
    <w:rsid w:val="004F4B02"/>
    <w:rsid w:val="004F4CD2"/>
    <w:rsid w:val="004F4D36"/>
    <w:rsid w:val="004F5206"/>
    <w:rsid w:val="004F572C"/>
    <w:rsid w:val="004F5B56"/>
    <w:rsid w:val="004F5C65"/>
    <w:rsid w:val="004F6145"/>
    <w:rsid w:val="004F6CD3"/>
    <w:rsid w:val="004F7404"/>
    <w:rsid w:val="004F7E14"/>
    <w:rsid w:val="00500C7B"/>
    <w:rsid w:val="00501EED"/>
    <w:rsid w:val="005028EC"/>
    <w:rsid w:val="00502A54"/>
    <w:rsid w:val="00502D62"/>
    <w:rsid w:val="0050367D"/>
    <w:rsid w:val="00503FF7"/>
    <w:rsid w:val="005041FC"/>
    <w:rsid w:val="0050478D"/>
    <w:rsid w:val="00507F2E"/>
    <w:rsid w:val="00510528"/>
    <w:rsid w:val="00510659"/>
    <w:rsid w:val="00511106"/>
    <w:rsid w:val="00511310"/>
    <w:rsid w:val="00511807"/>
    <w:rsid w:val="00513747"/>
    <w:rsid w:val="00513AFB"/>
    <w:rsid w:val="00513CA1"/>
    <w:rsid w:val="00514735"/>
    <w:rsid w:val="00514B23"/>
    <w:rsid w:val="005150A9"/>
    <w:rsid w:val="005155B9"/>
    <w:rsid w:val="00515C51"/>
    <w:rsid w:val="005168B5"/>
    <w:rsid w:val="0051747B"/>
    <w:rsid w:val="0052036B"/>
    <w:rsid w:val="00520A54"/>
    <w:rsid w:val="00520EBA"/>
    <w:rsid w:val="005216DE"/>
    <w:rsid w:val="00521892"/>
    <w:rsid w:val="00523859"/>
    <w:rsid w:val="00523C67"/>
    <w:rsid w:val="00524047"/>
    <w:rsid w:val="00524E2C"/>
    <w:rsid w:val="00525AFD"/>
    <w:rsid w:val="00525CC2"/>
    <w:rsid w:val="005260E2"/>
    <w:rsid w:val="00526BFC"/>
    <w:rsid w:val="00527619"/>
    <w:rsid w:val="005276CB"/>
    <w:rsid w:val="00527C2B"/>
    <w:rsid w:val="00531559"/>
    <w:rsid w:val="00531930"/>
    <w:rsid w:val="0053237A"/>
    <w:rsid w:val="00534226"/>
    <w:rsid w:val="0053433E"/>
    <w:rsid w:val="00534AF6"/>
    <w:rsid w:val="00534B15"/>
    <w:rsid w:val="00534D35"/>
    <w:rsid w:val="005351F2"/>
    <w:rsid w:val="0053715B"/>
    <w:rsid w:val="0053766F"/>
    <w:rsid w:val="00537677"/>
    <w:rsid w:val="00537698"/>
    <w:rsid w:val="0054003D"/>
    <w:rsid w:val="00541D77"/>
    <w:rsid w:val="00541FF6"/>
    <w:rsid w:val="00542600"/>
    <w:rsid w:val="00542647"/>
    <w:rsid w:val="005426B6"/>
    <w:rsid w:val="00542910"/>
    <w:rsid w:val="0054411D"/>
    <w:rsid w:val="0054416E"/>
    <w:rsid w:val="00544684"/>
    <w:rsid w:val="005448AE"/>
    <w:rsid w:val="00545A46"/>
    <w:rsid w:val="00545F2A"/>
    <w:rsid w:val="0054602E"/>
    <w:rsid w:val="00546361"/>
    <w:rsid w:val="00546AA1"/>
    <w:rsid w:val="005511D5"/>
    <w:rsid w:val="00552C61"/>
    <w:rsid w:val="005530B3"/>
    <w:rsid w:val="00553437"/>
    <w:rsid w:val="00553601"/>
    <w:rsid w:val="005539EB"/>
    <w:rsid w:val="00554BE9"/>
    <w:rsid w:val="00555DB1"/>
    <w:rsid w:val="00555E7F"/>
    <w:rsid w:val="00556AF7"/>
    <w:rsid w:val="00556C59"/>
    <w:rsid w:val="005570E1"/>
    <w:rsid w:val="005612E0"/>
    <w:rsid w:val="00561302"/>
    <w:rsid w:val="005640AD"/>
    <w:rsid w:val="00566638"/>
    <w:rsid w:val="00566ECC"/>
    <w:rsid w:val="005674FE"/>
    <w:rsid w:val="00570148"/>
    <w:rsid w:val="005703C1"/>
    <w:rsid w:val="005703F7"/>
    <w:rsid w:val="005705D8"/>
    <w:rsid w:val="00570625"/>
    <w:rsid w:val="00570692"/>
    <w:rsid w:val="00571209"/>
    <w:rsid w:val="00571367"/>
    <w:rsid w:val="005716B2"/>
    <w:rsid w:val="00571A9C"/>
    <w:rsid w:val="00572AB0"/>
    <w:rsid w:val="00572CB2"/>
    <w:rsid w:val="00573B27"/>
    <w:rsid w:val="0057489F"/>
    <w:rsid w:val="00574A0C"/>
    <w:rsid w:val="00574F86"/>
    <w:rsid w:val="00575128"/>
    <w:rsid w:val="0057536E"/>
    <w:rsid w:val="00576402"/>
    <w:rsid w:val="00576F3B"/>
    <w:rsid w:val="00577762"/>
    <w:rsid w:val="0058067D"/>
    <w:rsid w:val="005808F7"/>
    <w:rsid w:val="00580E49"/>
    <w:rsid w:val="00581B30"/>
    <w:rsid w:val="00582033"/>
    <w:rsid w:val="00582531"/>
    <w:rsid w:val="005827AE"/>
    <w:rsid w:val="00582ACD"/>
    <w:rsid w:val="0058325F"/>
    <w:rsid w:val="005839EB"/>
    <w:rsid w:val="00584251"/>
    <w:rsid w:val="0058643E"/>
    <w:rsid w:val="00586990"/>
    <w:rsid w:val="00587C10"/>
    <w:rsid w:val="00587E76"/>
    <w:rsid w:val="0059032E"/>
    <w:rsid w:val="00590613"/>
    <w:rsid w:val="00591722"/>
    <w:rsid w:val="005917BB"/>
    <w:rsid w:val="00591C58"/>
    <w:rsid w:val="00593FCF"/>
    <w:rsid w:val="0059488F"/>
    <w:rsid w:val="00594EBE"/>
    <w:rsid w:val="00595305"/>
    <w:rsid w:val="00595B3F"/>
    <w:rsid w:val="00595BC5"/>
    <w:rsid w:val="00595DD3"/>
    <w:rsid w:val="00596115"/>
    <w:rsid w:val="0059743D"/>
    <w:rsid w:val="005975FA"/>
    <w:rsid w:val="00597818"/>
    <w:rsid w:val="00597946"/>
    <w:rsid w:val="00597DCA"/>
    <w:rsid w:val="005A01AE"/>
    <w:rsid w:val="005A048E"/>
    <w:rsid w:val="005A16C4"/>
    <w:rsid w:val="005A1831"/>
    <w:rsid w:val="005A1B80"/>
    <w:rsid w:val="005A1F3F"/>
    <w:rsid w:val="005A3D01"/>
    <w:rsid w:val="005A4007"/>
    <w:rsid w:val="005A5405"/>
    <w:rsid w:val="005A5637"/>
    <w:rsid w:val="005A5800"/>
    <w:rsid w:val="005A5998"/>
    <w:rsid w:val="005A5F68"/>
    <w:rsid w:val="005A61A6"/>
    <w:rsid w:val="005A6548"/>
    <w:rsid w:val="005A7310"/>
    <w:rsid w:val="005A75F7"/>
    <w:rsid w:val="005A7FDC"/>
    <w:rsid w:val="005B0414"/>
    <w:rsid w:val="005B0FE7"/>
    <w:rsid w:val="005B350B"/>
    <w:rsid w:val="005B4600"/>
    <w:rsid w:val="005B4D40"/>
    <w:rsid w:val="005B5915"/>
    <w:rsid w:val="005B61F9"/>
    <w:rsid w:val="005B63E8"/>
    <w:rsid w:val="005B67C2"/>
    <w:rsid w:val="005B67EA"/>
    <w:rsid w:val="005B69D0"/>
    <w:rsid w:val="005B758D"/>
    <w:rsid w:val="005B7779"/>
    <w:rsid w:val="005B7C71"/>
    <w:rsid w:val="005C00FE"/>
    <w:rsid w:val="005C16A7"/>
    <w:rsid w:val="005C3C04"/>
    <w:rsid w:val="005C4074"/>
    <w:rsid w:val="005C4371"/>
    <w:rsid w:val="005C43B7"/>
    <w:rsid w:val="005C5867"/>
    <w:rsid w:val="005C59A1"/>
    <w:rsid w:val="005C656E"/>
    <w:rsid w:val="005C7B64"/>
    <w:rsid w:val="005D1628"/>
    <w:rsid w:val="005D23BB"/>
    <w:rsid w:val="005D25C5"/>
    <w:rsid w:val="005D2691"/>
    <w:rsid w:val="005D26D4"/>
    <w:rsid w:val="005D291C"/>
    <w:rsid w:val="005D2E50"/>
    <w:rsid w:val="005D3D84"/>
    <w:rsid w:val="005D3FAD"/>
    <w:rsid w:val="005D47EB"/>
    <w:rsid w:val="005D4C46"/>
    <w:rsid w:val="005D521F"/>
    <w:rsid w:val="005D54CF"/>
    <w:rsid w:val="005D61F8"/>
    <w:rsid w:val="005D61FA"/>
    <w:rsid w:val="005D6780"/>
    <w:rsid w:val="005D6A68"/>
    <w:rsid w:val="005D7F5E"/>
    <w:rsid w:val="005E0537"/>
    <w:rsid w:val="005E0716"/>
    <w:rsid w:val="005E0F7A"/>
    <w:rsid w:val="005E1098"/>
    <w:rsid w:val="005E14A9"/>
    <w:rsid w:val="005E2001"/>
    <w:rsid w:val="005E21BC"/>
    <w:rsid w:val="005E3EAF"/>
    <w:rsid w:val="005E522E"/>
    <w:rsid w:val="005E5B00"/>
    <w:rsid w:val="005E6370"/>
    <w:rsid w:val="005F015D"/>
    <w:rsid w:val="005F0227"/>
    <w:rsid w:val="005F0E91"/>
    <w:rsid w:val="005F1297"/>
    <w:rsid w:val="005F2BE8"/>
    <w:rsid w:val="005F3E75"/>
    <w:rsid w:val="005F4435"/>
    <w:rsid w:val="005F4AD6"/>
    <w:rsid w:val="005F4EF2"/>
    <w:rsid w:val="005F56F3"/>
    <w:rsid w:val="005F5A25"/>
    <w:rsid w:val="005F5CFB"/>
    <w:rsid w:val="005F5F4D"/>
    <w:rsid w:val="005F7751"/>
    <w:rsid w:val="005F7796"/>
    <w:rsid w:val="00600AC6"/>
    <w:rsid w:val="0060184B"/>
    <w:rsid w:val="00601CAF"/>
    <w:rsid w:val="00602F7A"/>
    <w:rsid w:val="00603012"/>
    <w:rsid w:val="00603258"/>
    <w:rsid w:val="00603FFE"/>
    <w:rsid w:val="0060409D"/>
    <w:rsid w:val="0060412E"/>
    <w:rsid w:val="00605772"/>
    <w:rsid w:val="0060665A"/>
    <w:rsid w:val="006066DA"/>
    <w:rsid w:val="006067A4"/>
    <w:rsid w:val="00606C41"/>
    <w:rsid w:val="0060749E"/>
    <w:rsid w:val="00607D94"/>
    <w:rsid w:val="00610133"/>
    <w:rsid w:val="00610A7A"/>
    <w:rsid w:val="0061139C"/>
    <w:rsid w:val="00611689"/>
    <w:rsid w:val="00611D47"/>
    <w:rsid w:val="006122C3"/>
    <w:rsid w:val="006125F8"/>
    <w:rsid w:val="006130E9"/>
    <w:rsid w:val="006130ED"/>
    <w:rsid w:val="0061393A"/>
    <w:rsid w:val="00613B88"/>
    <w:rsid w:val="006140FE"/>
    <w:rsid w:val="00614FA5"/>
    <w:rsid w:val="00615268"/>
    <w:rsid w:val="006170F8"/>
    <w:rsid w:val="00617D1C"/>
    <w:rsid w:val="00617FD0"/>
    <w:rsid w:val="00620416"/>
    <w:rsid w:val="00620775"/>
    <w:rsid w:val="00620D47"/>
    <w:rsid w:val="006213B3"/>
    <w:rsid w:val="00621A6B"/>
    <w:rsid w:val="00621C55"/>
    <w:rsid w:val="006229B1"/>
    <w:rsid w:val="00625084"/>
    <w:rsid w:val="006257D0"/>
    <w:rsid w:val="0062678D"/>
    <w:rsid w:val="00626940"/>
    <w:rsid w:val="00627731"/>
    <w:rsid w:val="006306B8"/>
    <w:rsid w:val="00630B54"/>
    <w:rsid w:val="00630C6A"/>
    <w:rsid w:val="0063154D"/>
    <w:rsid w:val="00632C3B"/>
    <w:rsid w:val="00632D4D"/>
    <w:rsid w:val="00633CC7"/>
    <w:rsid w:val="00633FF1"/>
    <w:rsid w:val="006342F3"/>
    <w:rsid w:val="00634738"/>
    <w:rsid w:val="00634FCB"/>
    <w:rsid w:val="00635597"/>
    <w:rsid w:val="00636124"/>
    <w:rsid w:val="00636725"/>
    <w:rsid w:val="0063702F"/>
    <w:rsid w:val="00637347"/>
    <w:rsid w:val="00637819"/>
    <w:rsid w:val="00637944"/>
    <w:rsid w:val="00637B38"/>
    <w:rsid w:val="00637B61"/>
    <w:rsid w:val="00637F58"/>
    <w:rsid w:val="006416B2"/>
    <w:rsid w:val="00641F92"/>
    <w:rsid w:val="006427C7"/>
    <w:rsid w:val="00642B2F"/>
    <w:rsid w:val="006435EA"/>
    <w:rsid w:val="006441B2"/>
    <w:rsid w:val="006448C1"/>
    <w:rsid w:val="00644E0D"/>
    <w:rsid w:val="00646016"/>
    <w:rsid w:val="00646EE4"/>
    <w:rsid w:val="00646F8F"/>
    <w:rsid w:val="006475B6"/>
    <w:rsid w:val="006475BD"/>
    <w:rsid w:val="006479B9"/>
    <w:rsid w:val="00647BF2"/>
    <w:rsid w:val="006509A1"/>
    <w:rsid w:val="00650E5B"/>
    <w:rsid w:val="006513E8"/>
    <w:rsid w:val="00651A67"/>
    <w:rsid w:val="00652593"/>
    <w:rsid w:val="00652D08"/>
    <w:rsid w:val="00653512"/>
    <w:rsid w:val="006542D9"/>
    <w:rsid w:val="00654501"/>
    <w:rsid w:val="006550D0"/>
    <w:rsid w:val="00655E15"/>
    <w:rsid w:val="0065703F"/>
    <w:rsid w:val="00657621"/>
    <w:rsid w:val="00660551"/>
    <w:rsid w:val="0066096E"/>
    <w:rsid w:val="006610DF"/>
    <w:rsid w:val="00662765"/>
    <w:rsid w:val="00662DAA"/>
    <w:rsid w:val="006636C7"/>
    <w:rsid w:val="0066412D"/>
    <w:rsid w:val="00664608"/>
    <w:rsid w:val="00665042"/>
    <w:rsid w:val="006653C8"/>
    <w:rsid w:val="0066754D"/>
    <w:rsid w:val="00667BD2"/>
    <w:rsid w:val="00670F62"/>
    <w:rsid w:val="00670FFA"/>
    <w:rsid w:val="00671012"/>
    <w:rsid w:val="006714F4"/>
    <w:rsid w:val="00671665"/>
    <w:rsid w:val="0067173E"/>
    <w:rsid w:val="0067175B"/>
    <w:rsid w:val="00672217"/>
    <w:rsid w:val="006732AA"/>
    <w:rsid w:val="00674027"/>
    <w:rsid w:val="0067448F"/>
    <w:rsid w:val="00675AAA"/>
    <w:rsid w:val="00676024"/>
    <w:rsid w:val="00676BA5"/>
    <w:rsid w:val="00677521"/>
    <w:rsid w:val="00677AE1"/>
    <w:rsid w:val="00677E7F"/>
    <w:rsid w:val="00680A67"/>
    <w:rsid w:val="00680CF1"/>
    <w:rsid w:val="00681371"/>
    <w:rsid w:val="00681DA9"/>
    <w:rsid w:val="006820CA"/>
    <w:rsid w:val="00682EDE"/>
    <w:rsid w:val="0068341C"/>
    <w:rsid w:val="00683501"/>
    <w:rsid w:val="0068468F"/>
    <w:rsid w:val="00684892"/>
    <w:rsid w:val="00684FC6"/>
    <w:rsid w:val="006853EA"/>
    <w:rsid w:val="006869A5"/>
    <w:rsid w:val="00686B43"/>
    <w:rsid w:val="006905C2"/>
    <w:rsid w:val="0069134C"/>
    <w:rsid w:val="00691754"/>
    <w:rsid w:val="00692539"/>
    <w:rsid w:val="00692658"/>
    <w:rsid w:val="006926DF"/>
    <w:rsid w:val="00693897"/>
    <w:rsid w:val="00693A80"/>
    <w:rsid w:val="00694261"/>
    <w:rsid w:val="00694262"/>
    <w:rsid w:val="00694702"/>
    <w:rsid w:val="0069475F"/>
    <w:rsid w:val="0069543E"/>
    <w:rsid w:val="006956DB"/>
    <w:rsid w:val="00695923"/>
    <w:rsid w:val="00695BC9"/>
    <w:rsid w:val="006968AF"/>
    <w:rsid w:val="00697057"/>
    <w:rsid w:val="00697ED9"/>
    <w:rsid w:val="006A03C5"/>
    <w:rsid w:val="006A0667"/>
    <w:rsid w:val="006A06CE"/>
    <w:rsid w:val="006A0FC8"/>
    <w:rsid w:val="006A12A1"/>
    <w:rsid w:val="006A1388"/>
    <w:rsid w:val="006A1D03"/>
    <w:rsid w:val="006A1ECB"/>
    <w:rsid w:val="006A2993"/>
    <w:rsid w:val="006A2E4E"/>
    <w:rsid w:val="006A39B0"/>
    <w:rsid w:val="006A3BFD"/>
    <w:rsid w:val="006A3CB0"/>
    <w:rsid w:val="006A3CE9"/>
    <w:rsid w:val="006A4E44"/>
    <w:rsid w:val="006A5026"/>
    <w:rsid w:val="006A5441"/>
    <w:rsid w:val="006A5833"/>
    <w:rsid w:val="006A5D49"/>
    <w:rsid w:val="006A729B"/>
    <w:rsid w:val="006B03D7"/>
    <w:rsid w:val="006B1769"/>
    <w:rsid w:val="006B2F90"/>
    <w:rsid w:val="006B4432"/>
    <w:rsid w:val="006B490A"/>
    <w:rsid w:val="006C024E"/>
    <w:rsid w:val="006C11D2"/>
    <w:rsid w:val="006C12D4"/>
    <w:rsid w:val="006C29A6"/>
    <w:rsid w:val="006C3042"/>
    <w:rsid w:val="006C361D"/>
    <w:rsid w:val="006C4A99"/>
    <w:rsid w:val="006C4EFE"/>
    <w:rsid w:val="006C5828"/>
    <w:rsid w:val="006C5B8C"/>
    <w:rsid w:val="006C7026"/>
    <w:rsid w:val="006C760D"/>
    <w:rsid w:val="006C7BDC"/>
    <w:rsid w:val="006C7D0D"/>
    <w:rsid w:val="006C7FF5"/>
    <w:rsid w:val="006D10C1"/>
    <w:rsid w:val="006D130A"/>
    <w:rsid w:val="006D18B6"/>
    <w:rsid w:val="006D1C50"/>
    <w:rsid w:val="006D1C9B"/>
    <w:rsid w:val="006D1DFE"/>
    <w:rsid w:val="006D2194"/>
    <w:rsid w:val="006D21A7"/>
    <w:rsid w:val="006D2202"/>
    <w:rsid w:val="006D2930"/>
    <w:rsid w:val="006D3253"/>
    <w:rsid w:val="006D332C"/>
    <w:rsid w:val="006D3960"/>
    <w:rsid w:val="006D417E"/>
    <w:rsid w:val="006D4EEB"/>
    <w:rsid w:val="006D560E"/>
    <w:rsid w:val="006D62E1"/>
    <w:rsid w:val="006D69F4"/>
    <w:rsid w:val="006D6E7A"/>
    <w:rsid w:val="006D75ED"/>
    <w:rsid w:val="006D78BA"/>
    <w:rsid w:val="006D7C98"/>
    <w:rsid w:val="006E10AC"/>
    <w:rsid w:val="006E13E4"/>
    <w:rsid w:val="006E14D2"/>
    <w:rsid w:val="006E2867"/>
    <w:rsid w:val="006E2EFC"/>
    <w:rsid w:val="006E3B92"/>
    <w:rsid w:val="006E3D0A"/>
    <w:rsid w:val="006E4424"/>
    <w:rsid w:val="006E4A8A"/>
    <w:rsid w:val="006E569A"/>
    <w:rsid w:val="006E5824"/>
    <w:rsid w:val="006E6288"/>
    <w:rsid w:val="006E71BB"/>
    <w:rsid w:val="006F06F3"/>
    <w:rsid w:val="006F08BA"/>
    <w:rsid w:val="006F24E7"/>
    <w:rsid w:val="006F2CBA"/>
    <w:rsid w:val="006F40AC"/>
    <w:rsid w:val="006F432B"/>
    <w:rsid w:val="006F4893"/>
    <w:rsid w:val="006F49CF"/>
    <w:rsid w:val="006F58E4"/>
    <w:rsid w:val="006F5D74"/>
    <w:rsid w:val="006F615C"/>
    <w:rsid w:val="006F6531"/>
    <w:rsid w:val="006F6FA5"/>
    <w:rsid w:val="006F7417"/>
    <w:rsid w:val="007021A1"/>
    <w:rsid w:val="007024DD"/>
    <w:rsid w:val="00702AF7"/>
    <w:rsid w:val="00702BDC"/>
    <w:rsid w:val="00702BED"/>
    <w:rsid w:val="0070307D"/>
    <w:rsid w:val="007035FC"/>
    <w:rsid w:val="0070380F"/>
    <w:rsid w:val="00705525"/>
    <w:rsid w:val="00705F73"/>
    <w:rsid w:val="00706542"/>
    <w:rsid w:val="00706914"/>
    <w:rsid w:val="00706BAF"/>
    <w:rsid w:val="00706C86"/>
    <w:rsid w:val="00707A51"/>
    <w:rsid w:val="00707C42"/>
    <w:rsid w:val="00707DEB"/>
    <w:rsid w:val="0071083C"/>
    <w:rsid w:val="00710D1A"/>
    <w:rsid w:val="00711098"/>
    <w:rsid w:val="007112FD"/>
    <w:rsid w:val="00713884"/>
    <w:rsid w:val="007139AF"/>
    <w:rsid w:val="007139E6"/>
    <w:rsid w:val="007144B5"/>
    <w:rsid w:val="00715795"/>
    <w:rsid w:val="007158AE"/>
    <w:rsid w:val="00715E83"/>
    <w:rsid w:val="00717543"/>
    <w:rsid w:val="0071755D"/>
    <w:rsid w:val="0071761F"/>
    <w:rsid w:val="007203F6"/>
    <w:rsid w:val="00720634"/>
    <w:rsid w:val="00720BF3"/>
    <w:rsid w:val="00721516"/>
    <w:rsid w:val="00722C7A"/>
    <w:rsid w:val="00722E9C"/>
    <w:rsid w:val="007249AB"/>
    <w:rsid w:val="007252C3"/>
    <w:rsid w:val="00725B36"/>
    <w:rsid w:val="00725F28"/>
    <w:rsid w:val="00727628"/>
    <w:rsid w:val="00727CD4"/>
    <w:rsid w:val="00730D81"/>
    <w:rsid w:val="00731190"/>
    <w:rsid w:val="007326C0"/>
    <w:rsid w:val="00732A21"/>
    <w:rsid w:val="00732A66"/>
    <w:rsid w:val="00732E2C"/>
    <w:rsid w:val="0073433E"/>
    <w:rsid w:val="00734B0C"/>
    <w:rsid w:val="00735BD9"/>
    <w:rsid w:val="00735E8E"/>
    <w:rsid w:val="00735F48"/>
    <w:rsid w:val="007360D2"/>
    <w:rsid w:val="00736226"/>
    <w:rsid w:val="00736718"/>
    <w:rsid w:val="00737CDF"/>
    <w:rsid w:val="00737E92"/>
    <w:rsid w:val="00740842"/>
    <w:rsid w:val="0074137B"/>
    <w:rsid w:val="007432DD"/>
    <w:rsid w:val="0074333D"/>
    <w:rsid w:val="0074494E"/>
    <w:rsid w:val="00744BD5"/>
    <w:rsid w:val="0074577C"/>
    <w:rsid w:val="00745C76"/>
    <w:rsid w:val="007468B0"/>
    <w:rsid w:val="007472CE"/>
    <w:rsid w:val="0074762E"/>
    <w:rsid w:val="00747994"/>
    <w:rsid w:val="00747998"/>
    <w:rsid w:val="00747CB5"/>
    <w:rsid w:val="0075096B"/>
    <w:rsid w:val="00751397"/>
    <w:rsid w:val="00752F45"/>
    <w:rsid w:val="0075356C"/>
    <w:rsid w:val="0075478E"/>
    <w:rsid w:val="007547BD"/>
    <w:rsid w:val="00757F98"/>
    <w:rsid w:val="00760708"/>
    <w:rsid w:val="00760D7D"/>
    <w:rsid w:val="007622F8"/>
    <w:rsid w:val="0076279C"/>
    <w:rsid w:val="00762C93"/>
    <w:rsid w:val="00762FAF"/>
    <w:rsid w:val="0076308C"/>
    <w:rsid w:val="0076371E"/>
    <w:rsid w:val="00763B7A"/>
    <w:rsid w:val="00763BDB"/>
    <w:rsid w:val="00766858"/>
    <w:rsid w:val="007678B7"/>
    <w:rsid w:val="00767944"/>
    <w:rsid w:val="00767C6B"/>
    <w:rsid w:val="00771033"/>
    <w:rsid w:val="00771733"/>
    <w:rsid w:val="007717DD"/>
    <w:rsid w:val="00774153"/>
    <w:rsid w:val="007741D8"/>
    <w:rsid w:val="00775803"/>
    <w:rsid w:val="00775C24"/>
    <w:rsid w:val="007773C7"/>
    <w:rsid w:val="0078161B"/>
    <w:rsid w:val="00782106"/>
    <w:rsid w:val="00782C1A"/>
    <w:rsid w:val="00782D56"/>
    <w:rsid w:val="00782D5F"/>
    <w:rsid w:val="00782E83"/>
    <w:rsid w:val="007834DF"/>
    <w:rsid w:val="00783672"/>
    <w:rsid w:val="00783FDF"/>
    <w:rsid w:val="0078437E"/>
    <w:rsid w:val="007848B7"/>
    <w:rsid w:val="00784FCD"/>
    <w:rsid w:val="00785D71"/>
    <w:rsid w:val="00786781"/>
    <w:rsid w:val="00787D56"/>
    <w:rsid w:val="00791416"/>
    <w:rsid w:val="00791B11"/>
    <w:rsid w:val="00792579"/>
    <w:rsid w:val="0079257C"/>
    <w:rsid w:val="00792A23"/>
    <w:rsid w:val="00792DEE"/>
    <w:rsid w:val="00793397"/>
    <w:rsid w:val="0079398B"/>
    <w:rsid w:val="007939CC"/>
    <w:rsid w:val="00793CB0"/>
    <w:rsid w:val="00794AF1"/>
    <w:rsid w:val="00794F16"/>
    <w:rsid w:val="007951CD"/>
    <w:rsid w:val="00795601"/>
    <w:rsid w:val="007959A0"/>
    <w:rsid w:val="007A00D0"/>
    <w:rsid w:val="007A1243"/>
    <w:rsid w:val="007A19DF"/>
    <w:rsid w:val="007A1A72"/>
    <w:rsid w:val="007A228D"/>
    <w:rsid w:val="007A2A07"/>
    <w:rsid w:val="007A3118"/>
    <w:rsid w:val="007A42F8"/>
    <w:rsid w:val="007A4822"/>
    <w:rsid w:val="007A48C4"/>
    <w:rsid w:val="007A49A7"/>
    <w:rsid w:val="007A52EA"/>
    <w:rsid w:val="007A55A4"/>
    <w:rsid w:val="007A6455"/>
    <w:rsid w:val="007A6A32"/>
    <w:rsid w:val="007A70A1"/>
    <w:rsid w:val="007A7150"/>
    <w:rsid w:val="007A7DE7"/>
    <w:rsid w:val="007B0C02"/>
    <w:rsid w:val="007B2176"/>
    <w:rsid w:val="007B2A4A"/>
    <w:rsid w:val="007B2C81"/>
    <w:rsid w:val="007B360F"/>
    <w:rsid w:val="007B3657"/>
    <w:rsid w:val="007B4614"/>
    <w:rsid w:val="007B62AD"/>
    <w:rsid w:val="007B6A15"/>
    <w:rsid w:val="007B6BF2"/>
    <w:rsid w:val="007B76BE"/>
    <w:rsid w:val="007B798D"/>
    <w:rsid w:val="007C0F48"/>
    <w:rsid w:val="007C117D"/>
    <w:rsid w:val="007C1923"/>
    <w:rsid w:val="007C1DD8"/>
    <w:rsid w:val="007C1E23"/>
    <w:rsid w:val="007C1F02"/>
    <w:rsid w:val="007C390D"/>
    <w:rsid w:val="007C47E0"/>
    <w:rsid w:val="007C4B49"/>
    <w:rsid w:val="007C5685"/>
    <w:rsid w:val="007C5DB7"/>
    <w:rsid w:val="007C71F0"/>
    <w:rsid w:val="007C7686"/>
    <w:rsid w:val="007C7EA7"/>
    <w:rsid w:val="007C7F14"/>
    <w:rsid w:val="007D0499"/>
    <w:rsid w:val="007D0E23"/>
    <w:rsid w:val="007D2800"/>
    <w:rsid w:val="007D4634"/>
    <w:rsid w:val="007D4B62"/>
    <w:rsid w:val="007D4DE5"/>
    <w:rsid w:val="007D5A22"/>
    <w:rsid w:val="007D669E"/>
    <w:rsid w:val="007D7133"/>
    <w:rsid w:val="007D789C"/>
    <w:rsid w:val="007E010B"/>
    <w:rsid w:val="007E0AC2"/>
    <w:rsid w:val="007E11DF"/>
    <w:rsid w:val="007E18DF"/>
    <w:rsid w:val="007E2B65"/>
    <w:rsid w:val="007E3B08"/>
    <w:rsid w:val="007E43FE"/>
    <w:rsid w:val="007E4461"/>
    <w:rsid w:val="007E4E26"/>
    <w:rsid w:val="007F19E1"/>
    <w:rsid w:val="007F1DCB"/>
    <w:rsid w:val="007F2977"/>
    <w:rsid w:val="007F29A7"/>
    <w:rsid w:val="007F2A07"/>
    <w:rsid w:val="007F3154"/>
    <w:rsid w:val="007F325F"/>
    <w:rsid w:val="007F43EC"/>
    <w:rsid w:val="007F5D65"/>
    <w:rsid w:val="007F76A6"/>
    <w:rsid w:val="007F76DF"/>
    <w:rsid w:val="007F7D78"/>
    <w:rsid w:val="007F7FA9"/>
    <w:rsid w:val="00800DE5"/>
    <w:rsid w:val="00800E75"/>
    <w:rsid w:val="00801258"/>
    <w:rsid w:val="00803868"/>
    <w:rsid w:val="00803C2C"/>
    <w:rsid w:val="00804549"/>
    <w:rsid w:val="00804E06"/>
    <w:rsid w:val="0080505D"/>
    <w:rsid w:val="0080564A"/>
    <w:rsid w:val="00806089"/>
    <w:rsid w:val="008065B5"/>
    <w:rsid w:val="0080695D"/>
    <w:rsid w:val="00806BD9"/>
    <w:rsid w:val="008073C5"/>
    <w:rsid w:val="00807DB5"/>
    <w:rsid w:val="00810848"/>
    <w:rsid w:val="00811028"/>
    <w:rsid w:val="008110C9"/>
    <w:rsid w:val="008111F3"/>
    <w:rsid w:val="008126F1"/>
    <w:rsid w:val="00812ADA"/>
    <w:rsid w:val="00813131"/>
    <w:rsid w:val="00813632"/>
    <w:rsid w:val="00813742"/>
    <w:rsid w:val="00813E79"/>
    <w:rsid w:val="00814A1F"/>
    <w:rsid w:val="00814F01"/>
    <w:rsid w:val="00814F8B"/>
    <w:rsid w:val="008160F9"/>
    <w:rsid w:val="0081634D"/>
    <w:rsid w:val="00816541"/>
    <w:rsid w:val="0081677C"/>
    <w:rsid w:val="00816EEC"/>
    <w:rsid w:val="00816F1A"/>
    <w:rsid w:val="00817463"/>
    <w:rsid w:val="0081790F"/>
    <w:rsid w:val="008179F6"/>
    <w:rsid w:val="0082012B"/>
    <w:rsid w:val="00821A5E"/>
    <w:rsid w:val="00821BAF"/>
    <w:rsid w:val="00822ACC"/>
    <w:rsid w:val="008244BC"/>
    <w:rsid w:val="00824AC7"/>
    <w:rsid w:val="00824DDC"/>
    <w:rsid w:val="00824EC0"/>
    <w:rsid w:val="00825914"/>
    <w:rsid w:val="008259D3"/>
    <w:rsid w:val="00825CA2"/>
    <w:rsid w:val="008267AA"/>
    <w:rsid w:val="00826C99"/>
    <w:rsid w:val="008278B1"/>
    <w:rsid w:val="00827CBB"/>
    <w:rsid w:val="0083090F"/>
    <w:rsid w:val="00830DCC"/>
    <w:rsid w:val="00830F02"/>
    <w:rsid w:val="0083182C"/>
    <w:rsid w:val="008323EB"/>
    <w:rsid w:val="008339DB"/>
    <w:rsid w:val="00833A82"/>
    <w:rsid w:val="00834652"/>
    <w:rsid w:val="008351A8"/>
    <w:rsid w:val="00836648"/>
    <w:rsid w:val="00836E45"/>
    <w:rsid w:val="0083708B"/>
    <w:rsid w:val="00837307"/>
    <w:rsid w:val="008373C8"/>
    <w:rsid w:val="00840383"/>
    <w:rsid w:val="008407BF"/>
    <w:rsid w:val="00840824"/>
    <w:rsid w:val="00841463"/>
    <w:rsid w:val="00841A35"/>
    <w:rsid w:val="00841A74"/>
    <w:rsid w:val="008427E8"/>
    <w:rsid w:val="00843216"/>
    <w:rsid w:val="0084324B"/>
    <w:rsid w:val="0084499C"/>
    <w:rsid w:val="00844FCC"/>
    <w:rsid w:val="00845065"/>
    <w:rsid w:val="0084586E"/>
    <w:rsid w:val="00846833"/>
    <w:rsid w:val="00846C4F"/>
    <w:rsid w:val="00846E6D"/>
    <w:rsid w:val="008474C4"/>
    <w:rsid w:val="00850039"/>
    <w:rsid w:val="00850D1C"/>
    <w:rsid w:val="008513C4"/>
    <w:rsid w:val="00852483"/>
    <w:rsid w:val="00852826"/>
    <w:rsid w:val="00852B23"/>
    <w:rsid w:val="00853D09"/>
    <w:rsid w:val="00855D0B"/>
    <w:rsid w:val="00856024"/>
    <w:rsid w:val="008569B1"/>
    <w:rsid w:val="00856A81"/>
    <w:rsid w:val="00857151"/>
    <w:rsid w:val="008571EF"/>
    <w:rsid w:val="00857224"/>
    <w:rsid w:val="00857748"/>
    <w:rsid w:val="00860320"/>
    <w:rsid w:val="0086061D"/>
    <w:rsid w:val="008607EC"/>
    <w:rsid w:val="00860E71"/>
    <w:rsid w:val="0086160D"/>
    <w:rsid w:val="008616CB"/>
    <w:rsid w:val="00861717"/>
    <w:rsid w:val="00861CC6"/>
    <w:rsid w:val="00861DA0"/>
    <w:rsid w:val="00862FCB"/>
    <w:rsid w:val="008633EB"/>
    <w:rsid w:val="0086359E"/>
    <w:rsid w:val="008642C6"/>
    <w:rsid w:val="0086449F"/>
    <w:rsid w:val="0086531B"/>
    <w:rsid w:val="00866D4E"/>
    <w:rsid w:val="00867EC8"/>
    <w:rsid w:val="00870D61"/>
    <w:rsid w:val="00871166"/>
    <w:rsid w:val="008711AA"/>
    <w:rsid w:val="00871227"/>
    <w:rsid w:val="00871DCB"/>
    <w:rsid w:val="0087217A"/>
    <w:rsid w:val="00872358"/>
    <w:rsid w:val="0087312C"/>
    <w:rsid w:val="00873FAE"/>
    <w:rsid w:val="008742BE"/>
    <w:rsid w:val="008759B9"/>
    <w:rsid w:val="00876FD0"/>
    <w:rsid w:val="00881544"/>
    <w:rsid w:val="00881AFB"/>
    <w:rsid w:val="008822D5"/>
    <w:rsid w:val="0088273D"/>
    <w:rsid w:val="00883198"/>
    <w:rsid w:val="00883965"/>
    <w:rsid w:val="0088419E"/>
    <w:rsid w:val="008849C8"/>
    <w:rsid w:val="00884D10"/>
    <w:rsid w:val="00885268"/>
    <w:rsid w:val="00886155"/>
    <w:rsid w:val="00887793"/>
    <w:rsid w:val="00887A5F"/>
    <w:rsid w:val="0089013E"/>
    <w:rsid w:val="008901C3"/>
    <w:rsid w:val="008901E5"/>
    <w:rsid w:val="00890B64"/>
    <w:rsid w:val="00891C61"/>
    <w:rsid w:val="008929EE"/>
    <w:rsid w:val="0089351A"/>
    <w:rsid w:val="008939D6"/>
    <w:rsid w:val="00893D85"/>
    <w:rsid w:val="008950D8"/>
    <w:rsid w:val="00897366"/>
    <w:rsid w:val="00897D1E"/>
    <w:rsid w:val="008A0CB1"/>
    <w:rsid w:val="008A0CCB"/>
    <w:rsid w:val="008A14D5"/>
    <w:rsid w:val="008A2598"/>
    <w:rsid w:val="008A316C"/>
    <w:rsid w:val="008A3E8F"/>
    <w:rsid w:val="008A42AD"/>
    <w:rsid w:val="008A4426"/>
    <w:rsid w:val="008A4F08"/>
    <w:rsid w:val="008A53D2"/>
    <w:rsid w:val="008A673F"/>
    <w:rsid w:val="008A6D10"/>
    <w:rsid w:val="008A7117"/>
    <w:rsid w:val="008A7BC8"/>
    <w:rsid w:val="008B0CEC"/>
    <w:rsid w:val="008B0EB0"/>
    <w:rsid w:val="008B1046"/>
    <w:rsid w:val="008B1954"/>
    <w:rsid w:val="008B201A"/>
    <w:rsid w:val="008B2EED"/>
    <w:rsid w:val="008B31F7"/>
    <w:rsid w:val="008B32AE"/>
    <w:rsid w:val="008B33D2"/>
    <w:rsid w:val="008B51FC"/>
    <w:rsid w:val="008B6331"/>
    <w:rsid w:val="008B6B3D"/>
    <w:rsid w:val="008B6E8B"/>
    <w:rsid w:val="008C2844"/>
    <w:rsid w:val="008C35C6"/>
    <w:rsid w:val="008C3BEA"/>
    <w:rsid w:val="008C6E79"/>
    <w:rsid w:val="008C7CA3"/>
    <w:rsid w:val="008D0F38"/>
    <w:rsid w:val="008D11C8"/>
    <w:rsid w:val="008D13E6"/>
    <w:rsid w:val="008D140B"/>
    <w:rsid w:val="008D1DF2"/>
    <w:rsid w:val="008D3109"/>
    <w:rsid w:val="008D3138"/>
    <w:rsid w:val="008D3167"/>
    <w:rsid w:val="008D33D4"/>
    <w:rsid w:val="008D3B8F"/>
    <w:rsid w:val="008D4A6E"/>
    <w:rsid w:val="008D4F06"/>
    <w:rsid w:val="008D5C6C"/>
    <w:rsid w:val="008D633D"/>
    <w:rsid w:val="008D6853"/>
    <w:rsid w:val="008D68A1"/>
    <w:rsid w:val="008E0D0A"/>
    <w:rsid w:val="008E154A"/>
    <w:rsid w:val="008E1B66"/>
    <w:rsid w:val="008E1BAA"/>
    <w:rsid w:val="008E1BB3"/>
    <w:rsid w:val="008E323F"/>
    <w:rsid w:val="008E4064"/>
    <w:rsid w:val="008E44D1"/>
    <w:rsid w:val="008E4919"/>
    <w:rsid w:val="008E63E6"/>
    <w:rsid w:val="008E6670"/>
    <w:rsid w:val="008E6E5C"/>
    <w:rsid w:val="008E706D"/>
    <w:rsid w:val="008F0205"/>
    <w:rsid w:val="008F032F"/>
    <w:rsid w:val="008F0E49"/>
    <w:rsid w:val="008F0F10"/>
    <w:rsid w:val="008F0F7A"/>
    <w:rsid w:val="008F1F7C"/>
    <w:rsid w:val="008F31A5"/>
    <w:rsid w:val="008F3EDE"/>
    <w:rsid w:val="008F49D3"/>
    <w:rsid w:val="008F6A50"/>
    <w:rsid w:val="009002A1"/>
    <w:rsid w:val="009005A2"/>
    <w:rsid w:val="00900D65"/>
    <w:rsid w:val="00901110"/>
    <w:rsid w:val="00901C9E"/>
    <w:rsid w:val="009022F1"/>
    <w:rsid w:val="00902796"/>
    <w:rsid w:val="00902CBD"/>
    <w:rsid w:val="00903B84"/>
    <w:rsid w:val="00903D31"/>
    <w:rsid w:val="00904391"/>
    <w:rsid w:val="00904634"/>
    <w:rsid w:val="009057C9"/>
    <w:rsid w:val="009058AD"/>
    <w:rsid w:val="009076E9"/>
    <w:rsid w:val="00907C67"/>
    <w:rsid w:val="00907F5B"/>
    <w:rsid w:val="009103A7"/>
    <w:rsid w:val="00910912"/>
    <w:rsid w:val="00910CAE"/>
    <w:rsid w:val="00911254"/>
    <w:rsid w:val="009126C9"/>
    <w:rsid w:val="00913470"/>
    <w:rsid w:val="009136FC"/>
    <w:rsid w:val="00913852"/>
    <w:rsid w:val="009140C4"/>
    <w:rsid w:val="00914F96"/>
    <w:rsid w:val="009159EE"/>
    <w:rsid w:val="00915E2F"/>
    <w:rsid w:val="009162F6"/>
    <w:rsid w:val="0092003C"/>
    <w:rsid w:val="00921D2F"/>
    <w:rsid w:val="00922070"/>
    <w:rsid w:val="009225C6"/>
    <w:rsid w:val="009228B4"/>
    <w:rsid w:val="009236F5"/>
    <w:rsid w:val="00923764"/>
    <w:rsid w:val="00923F47"/>
    <w:rsid w:val="00924A73"/>
    <w:rsid w:val="009256B2"/>
    <w:rsid w:val="00925DA7"/>
    <w:rsid w:val="00925EFD"/>
    <w:rsid w:val="00926553"/>
    <w:rsid w:val="00926EDF"/>
    <w:rsid w:val="00927372"/>
    <w:rsid w:val="0092740C"/>
    <w:rsid w:val="00927C6D"/>
    <w:rsid w:val="0093084F"/>
    <w:rsid w:val="00930B27"/>
    <w:rsid w:val="0093227F"/>
    <w:rsid w:val="009336A2"/>
    <w:rsid w:val="00934305"/>
    <w:rsid w:val="00935BC6"/>
    <w:rsid w:val="00936D8A"/>
    <w:rsid w:val="00937652"/>
    <w:rsid w:val="00937679"/>
    <w:rsid w:val="00940595"/>
    <w:rsid w:val="00940AED"/>
    <w:rsid w:val="00940F30"/>
    <w:rsid w:val="00940FF9"/>
    <w:rsid w:val="00942290"/>
    <w:rsid w:val="00943B87"/>
    <w:rsid w:val="00943C76"/>
    <w:rsid w:val="00943E7F"/>
    <w:rsid w:val="00943F31"/>
    <w:rsid w:val="00944792"/>
    <w:rsid w:val="009448B9"/>
    <w:rsid w:val="00945738"/>
    <w:rsid w:val="00945A7F"/>
    <w:rsid w:val="00945C78"/>
    <w:rsid w:val="0095182D"/>
    <w:rsid w:val="00952003"/>
    <w:rsid w:val="009520E7"/>
    <w:rsid w:val="009522A7"/>
    <w:rsid w:val="009524C8"/>
    <w:rsid w:val="009528B2"/>
    <w:rsid w:val="00952B10"/>
    <w:rsid w:val="00952BA0"/>
    <w:rsid w:val="00953464"/>
    <w:rsid w:val="009537BC"/>
    <w:rsid w:val="00953C35"/>
    <w:rsid w:val="0095403E"/>
    <w:rsid w:val="0095412A"/>
    <w:rsid w:val="00954EDD"/>
    <w:rsid w:val="009551E8"/>
    <w:rsid w:val="00955B7C"/>
    <w:rsid w:val="00955ECA"/>
    <w:rsid w:val="00957658"/>
    <w:rsid w:val="009603A8"/>
    <w:rsid w:val="00960DE3"/>
    <w:rsid w:val="00961599"/>
    <w:rsid w:val="00961C8A"/>
    <w:rsid w:val="0096202F"/>
    <w:rsid w:val="0096228D"/>
    <w:rsid w:val="0096268A"/>
    <w:rsid w:val="00963B87"/>
    <w:rsid w:val="0096437F"/>
    <w:rsid w:val="0096484C"/>
    <w:rsid w:val="009649F7"/>
    <w:rsid w:val="00966AAF"/>
    <w:rsid w:val="0096724C"/>
    <w:rsid w:val="009679AA"/>
    <w:rsid w:val="00970145"/>
    <w:rsid w:val="00970387"/>
    <w:rsid w:val="0097108E"/>
    <w:rsid w:val="009714C2"/>
    <w:rsid w:val="00971826"/>
    <w:rsid w:val="009726A9"/>
    <w:rsid w:val="00974061"/>
    <w:rsid w:val="009742F2"/>
    <w:rsid w:val="00974D53"/>
    <w:rsid w:val="00975155"/>
    <w:rsid w:val="00975727"/>
    <w:rsid w:val="0097766F"/>
    <w:rsid w:val="00980A8F"/>
    <w:rsid w:val="00980E4E"/>
    <w:rsid w:val="009820F3"/>
    <w:rsid w:val="009836C2"/>
    <w:rsid w:val="00983F4A"/>
    <w:rsid w:val="00984388"/>
    <w:rsid w:val="00984BA7"/>
    <w:rsid w:val="00984BB5"/>
    <w:rsid w:val="0098504E"/>
    <w:rsid w:val="00985AA1"/>
    <w:rsid w:val="0098717C"/>
    <w:rsid w:val="00987DE5"/>
    <w:rsid w:val="00990B24"/>
    <w:rsid w:val="009911BF"/>
    <w:rsid w:val="00991777"/>
    <w:rsid w:val="00991CA9"/>
    <w:rsid w:val="00991F81"/>
    <w:rsid w:val="00994A71"/>
    <w:rsid w:val="00994A88"/>
    <w:rsid w:val="00995308"/>
    <w:rsid w:val="00995CF0"/>
    <w:rsid w:val="00995DD5"/>
    <w:rsid w:val="0099670B"/>
    <w:rsid w:val="00996710"/>
    <w:rsid w:val="009969E5"/>
    <w:rsid w:val="00997BBF"/>
    <w:rsid w:val="009A05AE"/>
    <w:rsid w:val="009A0B2B"/>
    <w:rsid w:val="009A180B"/>
    <w:rsid w:val="009A20B5"/>
    <w:rsid w:val="009A2F12"/>
    <w:rsid w:val="009A3329"/>
    <w:rsid w:val="009A40B3"/>
    <w:rsid w:val="009A4582"/>
    <w:rsid w:val="009A5344"/>
    <w:rsid w:val="009A6E84"/>
    <w:rsid w:val="009A6E85"/>
    <w:rsid w:val="009A70A0"/>
    <w:rsid w:val="009A7417"/>
    <w:rsid w:val="009B0506"/>
    <w:rsid w:val="009B1C28"/>
    <w:rsid w:val="009B1D77"/>
    <w:rsid w:val="009B204E"/>
    <w:rsid w:val="009B24A8"/>
    <w:rsid w:val="009B26A5"/>
    <w:rsid w:val="009B2F56"/>
    <w:rsid w:val="009B3483"/>
    <w:rsid w:val="009B3BFC"/>
    <w:rsid w:val="009B3CBF"/>
    <w:rsid w:val="009B4AFB"/>
    <w:rsid w:val="009B50E3"/>
    <w:rsid w:val="009B594F"/>
    <w:rsid w:val="009C0584"/>
    <w:rsid w:val="009C10BA"/>
    <w:rsid w:val="009C211C"/>
    <w:rsid w:val="009C2273"/>
    <w:rsid w:val="009C3827"/>
    <w:rsid w:val="009C4458"/>
    <w:rsid w:val="009C6102"/>
    <w:rsid w:val="009C6A46"/>
    <w:rsid w:val="009C723E"/>
    <w:rsid w:val="009C7AD2"/>
    <w:rsid w:val="009D0F6D"/>
    <w:rsid w:val="009D11A7"/>
    <w:rsid w:val="009D13EA"/>
    <w:rsid w:val="009D1767"/>
    <w:rsid w:val="009D1878"/>
    <w:rsid w:val="009D1BC3"/>
    <w:rsid w:val="009D20B2"/>
    <w:rsid w:val="009D230B"/>
    <w:rsid w:val="009D238E"/>
    <w:rsid w:val="009D2944"/>
    <w:rsid w:val="009D2ADF"/>
    <w:rsid w:val="009D2BA6"/>
    <w:rsid w:val="009D2C21"/>
    <w:rsid w:val="009D2D09"/>
    <w:rsid w:val="009D2FD4"/>
    <w:rsid w:val="009D3DC9"/>
    <w:rsid w:val="009D57DD"/>
    <w:rsid w:val="009D5AB8"/>
    <w:rsid w:val="009D6AA8"/>
    <w:rsid w:val="009D7066"/>
    <w:rsid w:val="009D7138"/>
    <w:rsid w:val="009E0733"/>
    <w:rsid w:val="009E0833"/>
    <w:rsid w:val="009E1B96"/>
    <w:rsid w:val="009E318C"/>
    <w:rsid w:val="009E323B"/>
    <w:rsid w:val="009E3C05"/>
    <w:rsid w:val="009E54D1"/>
    <w:rsid w:val="009E550B"/>
    <w:rsid w:val="009E59AB"/>
    <w:rsid w:val="009E6B93"/>
    <w:rsid w:val="009E723A"/>
    <w:rsid w:val="009F05A4"/>
    <w:rsid w:val="009F070F"/>
    <w:rsid w:val="009F0F31"/>
    <w:rsid w:val="009F12B9"/>
    <w:rsid w:val="009F1836"/>
    <w:rsid w:val="009F1D7A"/>
    <w:rsid w:val="009F2BC4"/>
    <w:rsid w:val="009F2FD0"/>
    <w:rsid w:val="009F3DA0"/>
    <w:rsid w:val="009F4015"/>
    <w:rsid w:val="009F531E"/>
    <w:rsid w:val="009F58BF"/>
    <w:rsid w:val="009F6304"/>
    <w:rsid w:val="009F6BE1"/>
    <w:rsid w:val="009F6ED2"/>
    <w:rsid w:val="009F70B2"/>
    <w:rsid w:val="00A0045A"/>
    <w:rsid w:val="00A00CED"/>
    <w:rsid w:val="00A02358"/>
    <w:rsid w:val="00A0292B"/>
    <w:rsid w:val="00A02F4A"/>
    <w:rsid w:val="00A0301D"/>
    <w:rsid w:val="00A03F88"/>
    <w:rsid w:val="00A048E8"/>
    <w:rsid w:val="00A06C39"/>
    <w:rsid w:val="00A06C5D"/>
    <w:rsid w:val="00A06D2F"/>
    <w:rsid w:val="00A0749F"/>
    <w:rsid w:val="00A0764C"/>
    <w:rsid w:val="00A07C79"/>
    <w:rsid w:val="00A10511"/>
    <w:rsid w:val="00A10D4E"/>
    <w:rsid w:val="00A11489"/>
    <w:rsid w:val="00A11B4A"/>
    <w:rsid w:val="00A13372"/>
    <w:rsid w:val="00A1415A"/>
    <w:rsid w:val="00A1536F"/>
    <w:rsid w:val="00A1550D"/>
    <w:rsid w:val="00A15F91"/>
    <w:rsid w:val="00A206AA"/>
    <w:rsid w:val="00A215A1"/>
    <w:rsid w:val="00A21DFE"/>
    <w:rsid w:val="00A21F4F"/>
    <w:rsid w:val="00A23328"/>
    <w:rsid w:val="00A2343A"/>
    <w:rsid w:val="00A239F8"/>
    <w:rsid w:val="00A23D4B"/>
    <w:rsid w:val="00A2445C"/>
    <w:rsid w:val="00A24E70"/>
    <w:rsid w:val="00A24EB9"/>
    <w:rsid w:val="00A2517D"/>
    <w:rsid w:val="00A2570B"/>
    <w:rsid w:val="00A30326"/>
    <w:rsid w:val="00A308A1"/>
    <w:rsid w:val="00A314F2"/>
    <w:rsid w:val="00A31706"/>
    <w:rsid w:val="00A3188D"/>
    <w:rsid w:val="00A31D58"/>
    <w:rsid w:val="00A31DA9"/>
    <w:rsid w:val="00A32AE4"/>
    <w:rsid w:val="00A32EDE"/>
    <w:rsid w:val="00A33EBD"/>
    <w:rsid w:val="00A34128"/>
    <w:rsid w:val="00A368D0"/>
    <w:rsid w:val="00A36D39"/>
    <w:rsid w:val="00A37835"/>
    <w:rsid w:val="00A37D2F"/>
    <w:rsid w:val="00A406A5"/>
    <w:rsid w:val="00A41A50"/>
    <w:rsid w:val="00A421E9"/>
    <w:rsid w:val="00A4231D"/>
    <w:rsid w:val="00A4264F"/>
    <w:rsid w:val="00A42712"/>
    <w:rsid w:val="00A42771"/>
    <w:rsid w:val="00A434C4"/>
    <w:rsid w:val="00A44D8E"/>
    <w:rsid w:val="00A45639"/>
    <w:rsid w:val="00A46138"/>
    <w:rsid w:val="00A46F27"/>
    <w:rsid w:val="00A46F6D"/>
    <w:rsid w:val="00A47625"/>
    <w:rsid w:val="00A478F9"/>
    <w:rsid w:val="00A503EC"/>
    <w:rsid w:val="00A51A61"/>
    <w:rsid w:val="00A52031"/>
    <w:rsid w:val="00A528C7"/>
    <w:rsid w:val="00A52BBF"/>
    <w:rsid w:val="00A52F7E"/>
    <w:rsid w:val="00A535CA"/>
    <w:rsid w:val="00A5390C"/>
    <w:rsid w:val="00A53A9C"/>
    <w:rsid w:val="00A53C91"/>
    <w:rsid w:val="00A53D78"/>
    <w:rsid w:val="00A5458A"/>
    <w:rsid w:val="00A5460D"/>
    <w:rsid w:val="00A54DC2"/>
    <w:rsid w:val="00A55960"/>
    <w:rsid w:val="00A55C03"/>
    <w:rsid w:val="00A568BD"/>
    <w:rsid w:val="00A56D4D"/>
    <w:rsid w:val="00A60D71"/>
    <w:rsid w:val="00A60FD1"/>
    <w:rsid w:val="00A64118"/>
    <w:rsid w:val="00A65413"/>
    <w:rsid w:val="00A661BB"/>
    <w:rsid w:val="00A66681"/>
    <w:rsid w:val="00A66C8D"/>
    <w:rsid w:val="00A66CB0"/>
    <w:rsid w:val="00A670BD"/>
    <w:rsid w:val="00A67280"/>
    <w:rsid w:val="00A674A0"/>
    <w:rsid w:val="00A67556"/>
    <w:rsid w:val="00A675AE"/>
    <w:rsid w:val="00A7068C"/>
    <w:rsid w:val="00A73D20"/>
    <w:rsid w:val="00A73F2D"/>
    <w:rsid w:val="00A75414"/>
    <w:rsid w:val="00A76BB2"/>
    <w:rsid w:val="00A76FF1"/>
    <w:rsid w:val="00A777B1"/>
    <w:rsid w:val="00A81321"/>
    <w:rsid w:val="00A81944"/>
    <w:rsid w:val="00A82581"/>
    <w:rsid w:val="00A82964"/>
    <w:rsid w:val="00A82FCB"/>
    <w:rsid w:val="00A83312"/>
    <w:rsid w:val="00A841CD"/>
    <w:rsid w:val="00A844D2"/>
    <w:rsid w:val="00A84BDE"/>
    <w:rsid w:val="00A85E27"/>
    <w:rsid w:val="00A8616E"/>
    <w:rsid w:val="00A90461"/>
    <w:rsid w:val="00A912E0"/>
    <w:rsid w:val="00A913E2"/>
    <w:rsid w:val="00A9144C"/>
    <w:rsid w:val="00A92A7B"/>
    <w:rsid w:val="00A92E1B"/>
    <w:rsid w:val="00A92F4C"/>
    <w:rsid w:val="00A93B48"/>
    <w:rsid w:val="00A93DA5"/>
    <w:rsid w:val="00A944AA"/>
    <w:rsid w:val="00A94B72"/>
    <w:rsid w:val="00A95E7E"/>
    <w:rsid w:val="00A96D33"/>
    <w:rsid w:val="00A96DF5"/>
    <w:rsid w:val="00A96EE1"/>
    <w:rsid w:val="00A972E9"/>
    <w:rsid w:val="00A9759B"/>
    <w:rsid w:val="00A9784F"/>
    <w:rsid w:val="00AA09E8"/>
    <w:rsid w:val="00AA0A01"/>
    <w:rsid w:val="00AA0AAB"/>
    <w:rsid w:val="00AA0C0A"/>
    <w:rsid w:val="00AA41D2"/>
    <w:rsid w:val="00AA42E0"/>
    <w:rsid w:val="00AA48CA"/>
    <w:rsid w:val="00AA4D4E"/>
    <w:rsid w:val="00AA5896"/>
    <w:rsid w:val="00AA65D3"/>
    <w:rsid w:val="00AA7D65"/>
    <w:rsid w:val="00AB0EE6"/>
    <w:rsid w:val="00AB100C"/>
    <w:rsid w:val="00AB15E7"/>
    <w:rsid w:val="00AB1A01"/>
    <w:rsid w:val="00AB1D02"/>
    <w:rsid w:val="00AB1F07"/>
    <w:rsid w:val="00AB1FE8"/>
    <w:rsid w:val="00AB2B81"/>
    <w:rsid w:val="00AB312C"/>
    <w:rsid w:val="00AB35EF"/>
    <w:rsid w:val="00AB4327"/>
    <w:rsid w:val="00AB45AB"/>
    <w:rsid w:val="00AB4D03"/>
    <w:rsid w:val="00AB55B5"/>
    <w:rsid w:val="00AB61AD"/>
    <w:rsid w:val="00AB6B79"/>
    <w:rsid w:val="00AB6CB8"/>
    <w:rsid w:val="00AB6CFF"/>
    <w:rsid w:val="00AB79BE"/>
    <w:rsid w:val="00AB7E38"/>
    <w:rsid w:val="00AC0632"/>
    <w:rsid w:val="00AC0F8A"/>
    <w:rsid w:val="00AC2350"/>
    <w:rsid w:val="00AC2A0E"/>
    <w:rsid w:val="00AC2B19"/>
    <w:rsid w:val="00AC3947"/>
    <w:rsid w:val="00AC4DEE"/>
    <w:rsid w:val="00AC5770"/>
    <w:rsid w:val="00AC5868"/>
    <w:rsid w:val="00AC5936"/>
    <w:rsid w:val="00AC708B"/>
    <w:rsid w:val="00AC71EF"/>
    <w:rsid w:val="00AC72CE"/>
    <w:rsid w:val="00AC7784"/>
    <w:rsid w:val="00AD04F9"/>
    <w:rsid w:val="00AD0620"/>
    <w:rsid w:val="00AD0EC6"/>
    <w:rsid w:val="00AD1C16"/>
    <w:rsid w:val="00AD1FE1"/>
    <w:rsid w:val="00AD1FEC"/>
    <w:rsid w:val="00AD33D3"/>
    <w:rsid w:val="00AD4A6F"/>
    <w:rsid w:val="00AD52F6"/>
    <w:rsid w:val="00AD5912"/>
    <w:rsid w:val="00AD658B"/>
    <w:rsid w:val="00AD6CD6"/>
    <w:rsid w:val="00AD7526"/>
    <w:rsid w:val="00AE11BC"/>
    <w:rsid w:val="00AE15BE"/>
    <w:rsid w:val="00AE165C"/>
    <w:rsid w:val="00AE24CA"/>
    <w:rsid w:val="00AE25A8"/>
    <w:rsid w:val="00AE26BE"/>
    <w:rsid w:val="00AE31BB"/>
    <w:rsid w:val="00AE327D"/>
    <w:rsid w:val="00AE3A81"/>
    <w:rsid w:val="00AE434E"/>
    <w:rsid w:val="00AE4BE1"/>
    <w:rsid w:val="00AE536E"/>
    <w:rsid w:val="00AE538D"/>
    <w:rsid w:val="00AE58F9"/>
    <w:rsid w:val="00AE5B94"/>
    <w:rsid w:val="00AE652D"/>
    <w:rsid w:val="00AE6FE4"/>
    <w:rsid w:val="00AE7804"/>
    <w:rsid w:val="00AE7DB6"/>
    <w:rsid w:val="00AF0743"/>
    <w:rsid w:val="00AF209B"/>
    <w:rsid w:val="00AF2148"/>
    <w:rsid w:val="00AF3041"/>
    <w:rsid w:val="00AF4331"/>
    <w:rsid w:val="00AF4818"/>
    <w:rsid w:val="00AF57FB"/>
    <w:rsid w:val="00AF5F26"/>
    <w:rsid w:val="00AF6381"/>
    <w:rsid w:val="00AF6495"/>
    <w:rsid w:val="00AF6517"/>
    <w:rsid w:val="00AF6A6C"/>
    <w:rsid w:val="00AF6D66"/>
    <w:rsid w:val="00AF6E9A"/>
    <w:rsid w:val="00AF6EEB"/>
    <w:rsid w:val="00AF6FC1"/>
    <w:rsid w:val="00AF706A"/>
    <w:rsid w:val="00AF7C3F"/>
    <w:rsid w:val="00B00216"/>
    <w:rsid w:val="00B005C6"/>
    <w:rsid w:val="00B00818"/>
    <w:rsid w:val="00B00C08"/>
    <w:rsid w:val="00B01C37"/>
    <w:rsid w:val="00B01D73"/>
    <w:rsid w:val="00B024B4"/>
    <w:rsid w:val="00B03F8F"/>
    <w:rsid w:val="00B04718"/>
    <w:rsid w:val="00B048B3"/>
    <w:rsid w:val="00B065AD"/>
    <w:rsid w:val="00B06990"/>
    <w:rsid w:val="00B07263"/>
    <w:rsid w:val="00B07294"/>
    <w:rsid w:val="00B073E3"/>
    <w:rsid w:val="00B0788E"/>
    <w:rsid w:val="00B1002B"/>
    <w:rsid w:val="00B104CB"/>
    <w:rsid w:val="00B10508"/>
    <w:rsid w:val="00B10AAF"/>
    <w:rsid w:val="00B11EFC"/>
    <w:rsid w:val="00B125FB"/>
    <w:rsid w:val="00B13397"/>
    <w:rsid w:val="00B13F71"/>
    <w:rsid w:val="00B14B05"/>
    <w:rsid w:val="00B14C29"/>
    <w:rsid w:val="00B14FB3"/>
    <w:rsid w:val="00B15328"/>
    <w:rsid w:val="00B155F0"/>
    <w:rsid w:val="00B167FB"/>
    <w:rsid w:val="00B16805"/>
    <w:rsid w:val="00B16840"/>
    <w:rsid w:val="00B169DF"/>
    <w:rsid w:val="00B17CFA"/>
    <w:rsid w:val="00B17EF6"/>
    <w:rsid w:val="00B21422"/>
    <w:rsid w:val="00B21FA5"/>
    <w:rsid w:val="00B2269A"/>
    <w:rsid w:val="00B234AE"/>
    <w:rsid w:val="00B2417A"/>
    <w:rsid w:val="00B25263"/>
    <w:rsid w:val="00B25A64"/>
    <w:rsid w:val="00B262D0"/>
    <w:rsid w:val="00B26D25"/>
    <w:rsid w:val="00B27CA3"/>
    <w:rsid w:val="00B30572"/>
    <w:rsid w:val="00B309A7"/>
    <w:rsid w:val="00B310D6"/>
    <w:rsid w:val="00B32690"/>
    <w:rsid w:val="00B32A7A"/>
    <w:rsid w:val="00B343EA"/>
    <w:rsid w:val="00B35577"/>
    <w:rsid w:val="00B356E0"/>
    <w:rsid w:val="00B35C2E"/>
    <w:rsid w:val="00B362F7"/>
    <w:rsid w:val="00B36421"/>
    <w:rsid w:val="00B36D75"/>
    <w:rsid w:val="00B37845"/>
    <w:rsid w:val="00B37B56"/>
    <w:rsid w:val="00B404ED"/>
    <w:rsid w:val="00B41414"/>
    <w:rsid w:val="00B4190D"/>
    <w:rsid w:val="00B42042"/>
    <w:rsid w:val="00B42AE2"/>
    <w:rsid w:val="00B4372B"/>
    <w:rsid w:val="00B447BF"/>
    <w:rsid w:val="00B44B1A"/>
    <w:rsid w:val="00B44E81"/>
    <w:rsid w:val="00B45359"/>
    <w:rsid w:val="00B455F5"/>
    <w:rsid w:val="00B456FE"/>
    <w:rsid w:val="00B45B63"/>
    <w:rsid w:val="00B45C61"/>
    <w:rsid w:val="00B46373"/>
    <w:rsid w:val="00B50AFC"/>
    <w:rsid w:val="00B511C3"/>
    <w:rsid w:val="00B51B05"/>
    <w:rsid w:val="00B51BF7"/>
    <w:rsid w:val="00B52499"/>
    <w:rsid w:val="00B52828"/>
    <w:rsid w:val="00B534C1"/>
    <w:rsid w:val="00B5381F"/>
    <w:rsid w:val="00B543B8"/>
    <w:rsid w:val="00B549AE"/>
    <w:rsid w:val="00B55FA2"/>
    <w:rsid w:val="00B570CC"/>
    <w:rsid w:val="00B57B1B"/>
    <w:rsid w:val="00B6019B"/>
    <w:rsid w:val="00B608A7"/>
    <w:rsid w:val="00B612F1"/>
    <w:rsid w:val="00B61B91"/>
    <w:rsid w:val="00B6263F"/>
    <w:rsid w:val="00B62EBA"/>
    <w:rsid w:val="00B64387"/>
    <w:rsid w:val="00B64408"/>
    <w:rsid w:val="00B6526B"/>
    <w:rsid w:val="00B65929"/>
    <w:rsid w:val="00B6713D"/>
    <w:rsid w:val="00B67641"/>
    <w:rsid w:val="00B67AA8"/>
    <w:rsid w:val="00B7067B"/>
    <w:rsid w:val="00B70823"/>
    <w:rsid w:val="00B71277"/>
    <w:rsid w:val="00B7171A"/>
    <w:rsid w:val="00B7175B"/>
    <w:rsid w:val="00B72F53"/>
    <w:rsid w:val="00B7353D"/>
    <w:rsid w:val="00B73EB9"/>
    <w:rsid w:val="00B73F66"/>
    <w:rsid w:val="00B74E05"/>
    <w:rsid w:val="00B74E59"/>
    <w:rsid w:val="00B75183"/>
    <w:rsid w:val="00B7521E"/>
    <w:rsid w:val="00B772C3"/>
    <w:rsid w:val="00B7778F"/>
    <w:rsid w:val="00B77AA5"/>
    <w:rsid w:val="00B8019C"/>
    <w:rsid w:val="00B80955"/>
    <w:rsid w:val="00B813CD"/>
    <w:rsid w:val="00B81822"/>
    <w:rsid w:val="00B8368A"/>
    <w:rsid w:val="00B837CC"/>
    <w:rsid w:val="00B83987"/>
    <w:rsid w:val="00B840BC"/>
    <w:rsid w:val="00B87AB9"/>
    <w:rsid w:val="00B90B4E"/>
    <w:rsid w:val="00B91833"/>
    <w:rsid w:val="00B91A95"/>
    <w:rsid w:val="00B91EC9"/>
    <w:rsid w:val="00B922E7"/>
    <w:rsid w:val="00B924EB"/>
    <w:rsid w:val="00B92E9B"/>
    <w:rsid w:val="00B93035"/>
    <w:rsid w:val="00B93252"/>
    <w:rsid w:val="00B9469A"/>
    <w:rsid w:val="00B94BA4"/>
    <w:rsid w:val="00B95993"/>
    <w:rsid w:val="00B95A39"/>
    <w:rsid w:val="00B95FF2"/>
    <w:rsid w:val="00B96432"/>
    <w:rsid w:val="00B970C1"/>
    <w:rsid w:val="00B973C1"/>
    <w:rsid w:val="00B973EC"/>
    <w:rsid w:val="00BA02CB"/>
    <w:rsid w:val="00BA11DE"/>
    <w:rsid w:val="00BA2454"/>
    <w:rsid w:val="00BA2A22"/>
    <w:rsid w:val="00BA2F34"/>
    <w:rsid w:val="00BA39F5"/>
    <w:rsid w:val="00BA60B5"/>
    <w:rsid w:val="00BA6769"/>
    <w:rsid w:val="00BA7349"/>
    <w:rsid w:val="00BB03C9"/>
    <w:rsid w:val="00BB044B"/>
    <w:rsid w:val="00BB06FD"/>
    <w:rsid w:val="00BB15EA"/>
    <w:rsid w:val="00BB16A8"/>
    <w:rsid w:val="00BB2049"/>
    <w:rsid w:val="00BB2124"/>
    <w:rsid w:val="00BB29FF"/>
    <w:rsid w:val="00BB2A54"/>
    <w:rsid w:val="00BB3A04"/>
    <w:rsid w:val="00BB3A0E"/>
    <w:rsid w:val="00BB3AC4"/>
    <w:rsid w:val="00BB4672"/>
    <w:rsid w:val="00BB5EC4"/>
    <w:rsid w:val="00BB62C3"/>
    <w:rsid w:val="00BB62D7"/>
    <w:rsid w:val="00BB78C3"/>
    <w:rsid w:val="00BC0513"/>
    <w:rsid w:val="00BC1058"/>
    <w:rsid w:val="00BC1694"/>
    <w:rsid w:val="00BC1ECC"/>
    <w:rsid w:val="00BC2978"/>
    <w:rsid w:val="00BC29ED"/>
    <w:rsid w:val="00BC3431"/>
    <w:rsid w:val="00BC4D2C"/>
    <w:rsid w:val="00BC5F79"/>
    <w:rsid w:val="00BC625E"/>
    <w:rsid w:val="00BC6BC6"/>
    <w:rsid w:val="00BC767F"/>
    <w:rsid w:val="00BD03A9"/>
    <w:rsid w:val="00BD10EE"/>
    <w:rsid w:val="00BD2805"/>
    <w:rsid w:val="00BD2A17"/>
    <w:rsid w:val="00BD2BD6"/>
    <w:rsid w:val="00BD34C6"/>
    <w:rsid w:val="00BD5361"/>
    <w:rsid w:val="00BD6A77"/>
    <w:rsid w:val="00BD7C41"/>
    <w:rsid w:val="00BD7D8C"/>
    <w:rsid w:val="00BD7EBE"/>
    <w:rsid w:val="00BE1179"/>
    <w:rsid w:val="00BE493B"/>
    <w:rsid w:val="00BE4FB5"/>
    <w:rsid w:val="00BE5481"/>
    <w:rsid w:val="00BE55B7"/>
    <w:rsid w:val="00BE5C2E"/>
    <w:rsid w:val="00BE62C6"/>
    <w:rsid w:val="00BE64B3"/>
    <w:rsid w:val="00BE68E6"/>
    <w:rsid w:val="00BE6B36"/>
    <w:rsid w:val="00BE6F86"/>
    <w:rsid w:val="00BE70E8"/>
    <w:rsid w:val="00BE7398"/>
    <w:rsid w:val="00BE7D1A"/>
    <w:rsid w:val="00BE7F3E"/>
    <w:rsid w:val="00BF04AB"/>
    <w:rsid w:val="00BF0B65"/>
    <w:rsid w:val="00BF38EA"/>
    <w:rsid w:val="00BF3BB0"/>
    <w:rsid w:val="00BF3C88"/>
    <w:rsid w:val="00BF3EC3"/>
    <w:rsid w:val="00BF44F2"/>
    <w:rsid w:val="00BF4C34"/>
    <w:rsid w:val="00BF4D4D"/>
    <w:rsid w:val="00BF4F0C"/>
    <w:rsid w:val="00BF512B"/>
    <w:rsid w:val="00BF5B46"/>
    <w:rsid w:val="00BF5BB3"/>
    <w:rsid w:val="00BF5C94"/>
    <w:rsid w:val="00BF6096"/>
    <w:rsid w:val="00BF6510"/>
    <w:rsid w:val="00BF69DF"/>
    <w:rsid w:val="00C012EA"/>
    <w:rsid w:val="00C017FE"/>
    <w:rsid w:val="00C0487F"/>
    <w:rsid w:val="00C04AB5"/>
    <w:rsid w:val="00C05519"/>
    <w:rsid w:val="00C05669"/>
    <w:rsid w:val="00C05AC8"/>
    <w:rsid w:val="00C05FFF"/>
    <w:rsid w:val="00C0607C"/>
    <w:rsid w:val="00C06189"/>
    <w:rsid w:val="00C06E90"/>
    <w:rsid w:val="00C074EF"/>
    <w:rsid w:val="00C07F95"/>
    <w:rsid w:val="00C1128D"/>
    <w:rsid w:val="00C117CA"/>
    <w:rsid w:val="00C11DC5"/>
    <w:rsid w:val="00C121BB"/>
    <w:rsid w:val="00C12A88"/>
    <w:rsid w:val="00C12C0A"/>
    <w:rsid w:val="00C13AC8"/>
    <w:rsid w:val="00C13B77"/>
    <w:rsid w:val="00C14180"/>
    <w:rsid w:val="00C14FDE"/>
    <w:rsid w:val="00C15951"/>
    <w:rsid w:val="00C15DE6"/>
    <w:rsid w:val="00C20344"/>
    <w:rsid w:val="00C205C2"/>
    <w:rsid w:val="00C21E61"/>
    <w:rsid w:val="00C2219E"/>
    <w:rsid w:val="00C234CA"/>
    <w:rsid w:val="00C24270"/>
    <w:rsid w:val="00C242BA"/>
    <w:rsid w:val="00C24CBD"/>
    <w:rsid w:val="00C24CEF"/>
    <w:rsid w:val="00C2700E"/>
    <w:rsid w:val="00C27451"/>
    <w:rsid w:val="00C277DC"/>
    <w:rsid w:val="00C27A47"/>
    <w:rsid w:val="00C31160"/>
    <w:rsid w:val="00C31C49"/>
    <w:rsid w:val="00C3244A"/>
    <w:rsid w:val="00C3272E"/>
    <w:rsid w:val="00C32B20"/>
    <w:rsid w:val="00C34826"/>
    <w:rsid w:val="00C34A3D"/>
    <w:rsid w:val="00C34CE4"/>
    <w:rsid w:val="00C34D5E"/>
    <w:rsid w:val="00C35A44"/>
    <w:rsid w:val="00C35E63"/>
    <w:rsid w:val="00C36080"/>
    <w:rsid w:val="00C360CD"/>
    <w:rsid w:val="00C368AB"/>
    <w:rsid w:val="00C371F8"/>
    <w:rsid w:val="00C37B91"/>
    <w:rsid w:val="00C40FF3"/>
    <w:rsid w:val="00C41139"/>
    <w:rsid w:val="00C41978"/>
    <w:rsid w:val="00C42727"/>
    <w:rsid w:val="00C429A9"/>
    <w:rsid w:val="00C42AD7"/>
    <w:rsid w:val="00C42ED6"/>
    <w:rsid w:val="00C43217"/>
    <w:rsid w:val="00C4382D"/>
    <w:rsid w:val="00C4399A"/>
    <w:rsid w:val="00C44217"/>
    <w:rsid w:val="00C4462F"/>
    <w:rsid w:val="00C450F8"/>
    <w:rsid w:val="00C451B7"/>
    <w:rsid w:val="00C4540B"/>
    <w:rsid w:val="00C45C45"/>
    <w:rsid w:val="00C45D0C"/>
    <w:rsid w:val="00C46628"/>
    <w:rsid w:val="00C4796A"/>
    <w:rsid w:val="00C5076E"/>
    <w:rsid w:val="00C5119B"/>
    <w:rsid w:val="00C5320A"/>
    <w:rsid w:val="00C5345C"/>
    <w:rsid w:val="00C540B9"/>
    <w:rsid w:val="00C541D5"/>
    <w:rsid w:val="00C5425E"/>
    <w:rsid w:val="00C5471B"/>
    <w:rsid w:val="00C549EE"/>
    <w:rsid w:val="00C54EB7"/>
    <w:rsid w:val="00C55CC1"/>
    <w:rsid w:val="00C5688B"/>
    <w:rsid w:val="00C570EB"/>
    <w:rsid w:val="00C5721B"/>
    <w:rsid w:val="00C574A7"/>
    <w:rsid w:val="00C5785E"/>
    <w:rsid w:val="00C578FA"/>
    <w:rsid w:val="00C60041"/>
    <w:rsid w:val="00C60E77"/>
    <w:rsid w:val="00C615F6"/>
    <w:rsid w:val="00C6195C"/>
    <w:rsid w:val="00C61B13"/>
    <w:rsid w:val="00C62096"/>
    <w:rsid w:val="00C62D45"/>
    <w:rsid w:val="00C633C1"/>
    <w:rsid w:val="00C6384E"/>
    <w:rsid w:val="00C63BFF"/>
    <w:rsid w:val="00C63DEB"/>
    <w:rsid w:val="00C64201"/>
    <w:rsid w:val="00C64E8E"/>
    <w:rsid w:val="00C65495"/>
    <w:rsid w:val="00C654F6"/>
    <w:rsid w:val="00C6553C"/>
    <w:rsid w:val="00C6555C"/>
    <w:rsid w:val="00C65815"/>
    <w:rsid w:val="00C66DB2"/>
    <w:rsid w:val="00C66F8B"/>
    <w:rsid w:val="00C673FC"/>
    <w:rsid w:val="00C676C5"/>
    <w:rsid w:val="00C70704"/>
    <w:rsid w:val="00C70844"/>
    <w:rsid w:val="00C709B4"/>
    <w:rsid w:val="00C70C6A"/>
    <w:rsid w:val="00C72008"/>
    <w:rsid w:val="00C73FA2"/>
    <w:rsid w:val="00C741D6"/>
    <w:rsid w:val="00C74448"/>
    <w:rsid w:val="00C74DC3"/>
    <w:rsid w:val="00C75A5D"/>
    <w:rsid w:val="00C75FEA"/>
    <w:rsid w:val="00C7654B"/>
    <w:rsid w:val="00C77FE0"/>
    <w:rsid w:val="00C80509"/>
    <w:rsid w:val="00C80F0A"/>
    <w:rsid w:val="00C813B2"/>
    <w:rsid w:val="00C82668"/>
    <w:rsid w:val="00C82690"/>
    <w:rsid w:val="00C82E3A"/>
    <w:rsid w:val="00C82F0C"/>
    <w:rsid w:val="00C856A9"/>
    <w:rsid w:val="00C85BF5"/>
    <w:rsid w:val="00C86532"/>
    <w:rsid w:val="00C87830"/>
    <w:rsid w:val="00C9002A"/>
    <w:rsid w:val="00C9137B"/>
    <w:rsid w:val="00C916C7"/>
    <w:rsid w:val="00C92459"/>
    <w:rsid w:val="00C93286"/>
    <w:rsid w:val="00C9452A"/>
    <w:rsid w:val="00C94DD3"/>
    <w:rsid w:val="00C9548E"/>
    <w:rsid w:val="00C95B68"/>
    <w:rsid w:val="00C9673D"/>
    <w:rsid w:val="00C96830"/>
    <w:rsid w:val="00CA1CB3"/>
    <w:rsid w:val="00CA226E"/>
    <w:rsid w:val="00CA23D3"/>
    <w:rsid w:val="00CA2907"/>
    <w:rsid w:val="00CA2CEC"/>
    <w:rsid w:val="00CA3ADC"/>
    <w:rsid w:val="00CA461D"/>
    <w:rsid w:val="00CA47DD"/>
    <w:rsid w:val="00CA4EB9"/>
    <w:rsid w:val="00CA5FDF"/>
    <w:rsid w:val="00CA5FF4"/>
    <w:rsid w:val="00CA6BA1"/>
    <w:rsid w:val="00CA75E7"/>
    <w:rsid w:val="00CA797D"/>
    <w:rsid w:val="00CB0902"/>
    <w:rsid w:val="00CB1443"/>
    <w:rsid w:val="00CB1C3B"/>
    <w:rsid w:val="00CB1C53"/>
    <w:rsid w:val="00CB31DA"/>
    <w:rsid w:val="00CB5343"/>
    <w:rsid w:val="00CB666F"/>
    <w:rsid w:val="00CB6898"/>
    <w:rsid w:val="00CB6A12"/>
    <w:rsid w:val="00CB7FD7"/>
    <w:rsid w:val="00CC0857"/>
    <w:rsid w:val="00CC0F27"/>
    <w:rsid w:val="00CC166C"/>
    <w:rsid w:val="00CC2E19"/>
    <w:rsid w:val="00CC3E3F"/>
    <w:rsid w:val="00CC5796"/>
    <w:rsid w:val="00CC5831"/>
    <w:rsid w:val="00CC5DB9"/>
    <w:rsid w:val="00CC6CDE"/>
    <w:rsid w:val="00CC6F61"/>
    <w:rsid w:val="00CC6FDC"/>
    <w:rsid w:val="00CC7EC0"/>
    <w:rsid w:val="00CD000A"/>
    <w:rsid w:val="00CD0885"/>
    <w:rsid w:val="00CD109C"/>
    <w:rsid w:val="00CD161A"/>
    <w:rsid w:val="00CD30B8"/>
    <w:rsid w:val="00CD40F3"/>
    <w:rsid w:val="00CD7A28"/>
    <w:rsid w:val="00CE11D9"/>
    <w:rsid w:val="00CE1E2C"/>
    <w:rsid w:val="00CE4355"/>
    <w:rsid w:val="00CE46B3"/>
    <w:rsid w:val="00CE4787"/>
    <w:rsid w:val="00CE4991"/>
    <w:rsid w:val="00CE4E19"/>
    <w:rsid w:val="00CE614B"/>
    <w:rsid w:val="00CE6FA3"/>
    <w:rsid w:val="00CE76CA"/>
    <w:rsid w:val="00CF118E"/>
    <w:rsid w:val="00CF20A6"/>
    <w:rsid w:val="00CF340B"/>
    <w:rsid w:val="00CF3A5C"/>
    <w:rsid w:val="00CF3AAD"/>
    <w:rsid w:val="00CF414E"/>
    <w:rsid w:val="00CF45CD"/>
    <w:rsid w:val="00CF488C"/>
    <w:rsid w:val="00CF5B74"/>
    <w:rsid w:val="00CF6996"/>
    <w:rsid w:val="00CF6A7A"/>
    <w:rsid w:val="00CF79F0"/>
    <w:rsid w:val="00D011D7"/>
    <w:rsid w:val="00D01D6A"/>
    <w:rsid w:val="00D03C6E"/>
    <w:rsid w:val="00D04E05"/>
    <w:rsid w:val="00D0687B"/>
    <w:rsid w:val="00D07351"/>
    <w:rsid w:val="00D078BE"/>
    <w:rsid w:val="00D07AF6"/>
    <w:rsid w:val="00D10808"/>
    <w:rsid w:val="00D10C6B"/>
    <w:rsid w:val="00D11450"/>
    <w:rsid w:val="00D11E65"/>
    <w:rsid w:val="00D12C36"/>
    <w:rsid w:val="00D12FA0"/>
    <w:rsid w:val="00D13038"/>
    <w:rsid w:val="00D137F7"/>
    <w:rsid w:val="00D1399C"/>
    <w:rsid w:val="00D14292"/>
    <w:rsid w:val="00D1474D"/>
    <w:rsid w:val="00D15BCB"/>
    <w:rsid w:val="00D15E9D"/>
    <w:rsid w:val="00D16BBD"/>
    <w:rsid w:val="00D16DBE"/>
    <w:rsid w:val="00D16E1D"/>
    <w:rsid w:val="00D16FB5"/>
    <w:rsid w:val="00D17DB0"/>
    <w:rsid w:val="00D20D95"/>
    <w:rsid w:val="00D21EEA"/>
    <w:rsid w:val="00D220CF"/>
    <w:rsid w:val="00D22112"/>
    <w:rsid w:val="00D227BF"/>
    <w:rsid w:val="00D229A8"/>
    <w:rsid w:val="00D2321B"/>
    <w:rsid w:val="00D235F2"/>
    <w:rsid w:val="00D24EDE"/>
    <w:rsid w:val="00D256A7"/>
    <w:rsid w:val="00D25FCF"/>
    <w:rsid w:val="00D26326"/>
    <w:rsid w:val="00D26500"/>
    <w:rsid w:val="00D27245"/>
    <w:rsid w:val="00D27945"/>
    <w:rsid w:val="00D31143"/>
    <w:rsid w:val="00D31386"/>
    <w:rsid w:val="00D31E12"/>
    <w:rsid w:val="00D31E4E"/>
    <w:rsid w:val="00D32EC3"/>
    <w:rsid w:val="00D32F24"/>
    <w:rsid w:val="00D33C66"/>
    <w:rsid w:val="00D33D6C"/>
    <w:rsid w:val="00D34006"/>
    <w:rsid w:val="00D34376"/>
    <w:rsid w:val="00D34E33"/>
    <w:rsid w:val="00D35AB8"/>
    <w:rsid w:val="00D35BF0"/>
    <w:rsid w:val="00D35D60"/>
    <w:rsid w:val="00D363CE"/>
    <w:rsid w:val="00D3676B"/>
    <w:rsid w:val="00D36D97"/>
    <w:rsid w:val="00D37440"/>
    <w:rsid w:val="00D37ED0"/>
    <w:rsid w:val="00D417A5"/>
    <w:rsid w:val="00D43913"/>
    <w:rsid w:val="00D43D2D"/>
    <w:rsid w:val="00D43F3F"/>
    <w:rsid w:val="00D447FC"/>
    <w:rsid w:val="00D460A1"/>
    <w:rsid w:val="00D46B19"/>
    <w:rsid w:val="00D47520"/>
    <w:rsid w:val="00D475F7"/>
    <w:rsid w:val="00D47772"/>
    <w:rsid w:val="00D47A12"/>
    <w:rsid w:val="00D47A61"/>
    <w:rsid w:val="00D50F2A"/>
    <w:rsid w:val="00D514D2"/>
    <w:rsid w:val="00D52171"/>
    <w:rsid w:val="00D52507"/>
    <w:rsid w:val="00D54067"/>
    <w:rsid w:val="00D5435B"/>
    <w:rsid w:val="00D554D9"/>
    <w:rsid w:val="00D557D2"/>
    <w:rsid w:val="00D56F72"/>
    <w:rsid w:val="00D577B5"/>
    <w:rsid w:val="00D57EC0"/>
    <w:rsid w:val="00D6051D"/>
    <w:rsid w:val="00D60669"/>
    <w:rsid w:val="00D61BA8"/>
    <w:rsid w:val="00D61F77"/>
    <w:rsid w:val="00D6299D"/>
    <w:rsid w:val="00D63A96"/>
    <w:rsid w:val="00D63AEA"/>
    <w:rsid w:val="00D644DB"/>
    <w:rsid w:val="00D656C2"/>
    <w:rsid w:val="00D66B8B"/>
    <w:rsid w:val="00D672EA"/>
    <w:rsid w:val="00D67AFA"/>
    <w:rsid w:val="00D67EB8"/>
    <w:rsid w:val="00D70B1D"/>
    <w:rsid w:val="00D72239"/>
    <w:rsid w:val="00D736C9"/>
    <w:rsid w:val="00D7387C"/>
    <w:rsid w:val="00D73AAB"/>
    <w:rsid w:val="00D73EEC"/>
    <w:rsid w:val="00D7474D"/>
    <w:rsid w:val="00D74B9A"/>
    <w:rsid w:val="00D74E77"/>
    <w:rsid w:val="00D74FA2"/>
    <w:rsid w:val="00D75453"/>
    <w:rsid w:val="00D75AD3"/>
    <w:rsid w:val="00D760BA"/>
    <w:rsid w:val="00D77E7B"/>
    <w:rsid w:val="00D80DD9"/>
    <w:rsid w:val="00D80DE2"/>
    <w:rsid w:val="00D8152E"/>
    <w:rsid w:val="00D81EB5"/>
    <w:rsid w:val="00D824CC"/>
    <w:rsid w:val="00D83E47"/>
    <w:rsid w:val="00D84B6D"/>
    <w:rsid w:val="00D84F75"/>
    <w:rsid w:val="00D851DF"/>
    <w:rsid w:val="00D8533E"/>
    <w:rsid w:val="00D86BC2"/>
    <w:rsid w:val="00D86DAC"/>
    <w:rsid w:val="00D87DAF"/>
    <w:rsid w:val="00D90145"/>
    <w:rsid w:val="00D92064"/>
    <w:rsid w:val="00D9290A"/>
    <w:rsid w:val="00D929A2"/>
    <w:rsid w:val="00D93E87"/>
    <w:rsid w:val="00D940A1"/>
    <w:rsid w:val="00D957E0"/>
    <w:rsid w:val="00D95C10"/>
    <w:rsid w:val="00D95C5A"/>
    <w:rsid w:val="00D95C8A"/>
    <w:rsid w:val="00D95E92"/>
    <w:rsid w:val="00D96825"/>
    <w:rsid w:val="00D96997"/>
    <w:rsid w:val="00D97005"/>
    <w:rsid w:val="00D972BB"/>
    <w:rsid w:val="00D9743D"/>
    <w:rsid w:val="00D9769B"/>
    <w:rsid w:val="00D97BB2"/>
    <w:rsid w:val="00D97C1C"/>
    <w:rsid w:val="00D97EB9"/>
    <w:rsid w:val="00D97F68"/>
    <w:rsid w:val="00D97F7A"/>
    <w:rsid w:val="00DA0E33"/>
    <w:rsid w:val="00DA1B79"/>
    <w:rsid w:val="00DA1C55"/>
    <w:rsid w:val="00DA2B39"/>
    <w:rsid w:val="00DA2FC8"/>
    <w:rsid w:val="00DA3183"/>
    <w:rsid w:val="00DA3B9A"/>
    <w:rsid w:val="00DA4326"/>
    <w:rsid w:val="00DA58E2"/>
    <w:rsid w:val="00DA66B5"/>
    <w:rsid w:val="00DA702B"/>
    <w:rsid w:val="00DB002C"/>
    <w:rsid w:val="00DB0B97"/>
    <w:rsid w:val="00DB0CAC"/>
    <w:rsid w:val="00DB306D"/>
    <w:rsid w:val="00DB3B09"/>
    <w:rsid w:val="00DB4DB2"/>
    <w:rsid w:val="00DB5478"/>
    <w:rsid w:val="00DB64DA"/>
    <w:rsid w:val="00DB786B"/>
    <w:rsid w:val="00DB7EE4"/>
    <w:rsid w:val="00DC0C7B"/>
    <w:rsid w:val="00DC1F58"/>
    <w:rsid w:val="00DC2151"/>
    <w:rsid w:val="00DC2639"/>
    <w:rsid w:val="00DC280C"/>
    <w:rsid w:val="00DC2849"/>
    <w:rsid w:val="00DC2BFA"/>
    <w:rsid w:val="00DC2FC2"/>
    <w:rsid w:val="00DC31B8"/>
    <w:rsid w:val="00DC3781"/>
    <w:rsid w:val="00DC3D82"/>
    <w:rsid w:val="00DC3F29"/>
    <w:rsid w:val="00DC5355"/>
    <w:rsid w:val="00DC53B7"/>
    <w:rsid w:val="00DC6C31"/>
    <w:rsid w:val="00DD08FE"/>
    <w:rsid w:val="00DD1A4F"/>
    <w:rsid w:val="00DD3CAA"/>
    <w:rsid w:val="00DD4523"/>
    <w:rsid w:val="00DD4D12"/>
    <w:rsid w:val="00DD5A3D"/>
    <w:rsid w:val="00DD68F4"/>
    <w:rsid w:val="00DD69D6"/>
    <w:rsid w:val="00DD6EA7"/>
    <w:rsid w:val="00DD7315"/>
    <w:rsid w:val="00DD7E15"/>
    <w:rsid w:val="00DE035D"/>
    <w:rsid w:val="00DE0936"/>
    <w:rsid w:val="00DE0ADC"/>
    <w:rsid w:val="00DE17BB"/>
    <w:rsid w:val="00DE2CB2"/>
    <w:rsid w:val="00DE3165"/>
    <w:rsid w:val="00DE3DEB"/>
    <w:rsid w:val="00DE43E1"/>
    <w:rsid w:val="00DE47C8"/>
    <w:rsid w:val="00DE55FB"/>
    <w:rsid w:val="00DE592E"/>
    <w:rsid w:val="00DE5C84"/>
    <w:rsid w:val="00DE7DF9"/>
    <w:rsid w:val="00DF064D"/>
    <w:rsid w:val="00DF15FA"/>
    <w:rsid w:val="00DF2028"/>
    <w:rsid w:val="00DF3563"/>
    <w:rsid w:val="00DF468D"/>
    <w:rsid w:val="00DF5380"/>
    <w:rsid w:val="00DF558A"/>
    <w:rsid w:val="00DF5F54"/>
    <w:rsid w:val="00DF6175"/>
    <w:rsid w:val="00DF63C3"/>
    <w:rsid w:val="00DF764C"/>
    <w:rsid w:val="00E00772"/>
    <w:rsid w:val="00E00869"/>
    <w:rsid w:val="00E00E63"/>
    <w:rsid w:val="00E011F3"/>
    <w:rsid w:val="00E0181F"/>
    <w:rsid w:val="00E01DE5"/>
    <w:rsid w:val="00E02C00"/>
    <w:rsid w:val="00E0310C"/>
    <w:rsid w:val="00E03667"/>
    <w:rsid w:val="00E037D2"/>
    <w:rsid w:val="00E03B99"/>
    <w:rsid w:val="00E03BC5"/>
    <w:rsid w:val="00E03F21"/>
    <w:rsid w:val="00E03F73"/>
    <w:rsid w:val="00E04324"/>
    <w:rsid w:val="00E04FE4"/>
    <w:rsid w:val="00E05434"/>
    <w:rsid w:val="00E05E2F"/>
    <w:rsid w:val="00E06054"/>
    <w:rsid w:val="00E063EA"/>
    <w:rsid w:val="00E073EB"/>
    <w:rsid w:val="00E0789E"/>
    <w:rsid w:val="00E10A99"/>
    <w:rsid w:val="00E10D41"/>
    <w:rsid w:val="00E1107E"/>
    <w:rsid w:val="00E111B7"/>
    <w:rsid w:val="00E129C6"/>
    <w:rsid w:val="00E12D46"/>
    <w:rsid w:val="00E1305D"/>
    <w:rsid w:val="00E135D4"/>
    <w:rsid w:val="00E1376B"/>
    <w:rsid w:val="00E13A40"/>
    <w:rsid w:val="00E14562"/>
    <w:rsid w:val="00E14CBB"/>
    <w:rsid w:val="00E14FB6"/>
    <w:rsid w:val="00E1598D"/>
    <w:rsid w:val="00E164D2"/>
    <w:rsid w:val="00E16D1F"/>
    <w:rsid w:val="00E16F3A"/>
    <w:rsid w:val="00E17692"/>
    <w:rsid w:val="00E17F9E"/>
    <w:rsid w:val="00E20635"/>
    <w:rsid w:val="00E20FD0"/>
    <w:rsid w:val="00E2152C"/>
    <w:rsid w:val="00E2332B"/>
    <w:rsid w:val="00E23B2E"/>
    <w:rsid w:val="00E23DCC"/>
    <w:rsid w:val="00E245CF"/>
    <w:rsid w:val="00E2479A"/>
    <w:rsid w:val="00E25889"/>
    <w:rsid w:val="00E325C8"/>
    <w:rsid w:val="00E33361"/>
    <w:rsid w:val="00E336E6"/>
    <w:rsid w:val="00E3374D"/>
    <w:rsid w:val="00E369EB"/>
    <w:rsid w:val="00E36B39"/>
    <w:rsid w:val="00E36E68"/>
    <w:rsid w:val="00E37980"/>
    <w:rsid w:val="00E37E68"/>
    <w:rsid w:val="00E40092"/>
    <w:rsid w:val="00E40230"/>
    <w:rsid w:val="00E40D42"/>
    <w:rsid w:val="00E40EC1"/>
    <w:rsid w:val="00E41835"/>
    <w:rsid w:val="00E421B8"/>
    <w:rsid w:val="00E4321A"/>
    <w:rsid w:val="00E43542"/>
    <w:rsid w:val="00E43A01"/>
    <w:rsid w:val="00E43B8C"/>
    <w:rsid w:val="00E44156"/>
    <w:rsid w:val="00E4424C"/>
    <w:rsid w:val="00E44474"/>
    <w:rsid w:val="00E44598"/>
    <w:rsid w:val="00E452FD"/>
    <w:rsid w:val="00E4537B"/>
    <w:rsid w:val="00E45C01"/>
    <w:rsid w:val="00E46C9C"/>
    <w:rsid w:val="00E47E23"/>
    <w:rsid w:val="00E47F59"/>
    <w:rsid w:val="00E503B9"/>
    <w:rsid w:val="00E50E88"/>
    <w:rsid w:val="00E51320"/>
    <w:rsid w:val="00E51C49"/>
    <w:rsid w:val="00E51F1F"/>
    <w:rsid w:val="00E5393C"/>
    <w:rsid w:val="00E53A25"/>
    <w:rsid w:val="00E545A8"/>
    <w:rsid w:val="00E54B2F"/>
    <w:rsid w:val="00E54F35"/>
    <w:rsid w:val="00E5632B"/>
    <w:rsid w:val="00E56AF1"/>
    <w:rsid w:val="00E56C9F"/>
    <w:rsid w:val="00E5778D"/>
    <w:rsid w:val="00E60596"/>
    <w:rsid w:val="00E60A59"/>
    <w:rsid w:val="00E60C64"/>
    <w:rsid w:val="00E60FA8"/>
    <w:rsid w:val="00E61CAA"/>
    <w:rsid w:val="00E61D47"/>
    <w:rsid w:val="00E6308D"/>
    <w:rsid w:val="00E63ABE"/>
    <w:rsid w:val="00E63CC1"/>
    <w:rsid w:val="00E64801"/>
    <w:rsid w:val="00E64A9C"/>
    <w:rsid w:val="00E655FD"/>
    <w:rsid w:val="00E6582E"/>
    <w:rsid w:val="00E6634A"/>
    <w:rsid w:val="00E66651"/>
    <w:rsid w:val="00E66F78"/>
    <w:rsid w:val="00E6710A"/>
    <w:rsid w:val="00E67434"/>
    <w:rsid w:val="00E676AA"/>
    <w:rsid w:val="00E70713"/>
    <w:rsid w:val="00E71D6E"/>
    <w:rsid w:val="00E72148"/>
    <w:rsid w:val="00E72B25"/>
    <w:rsid w:val="00E731F0"/>
    <w:rsid w:val="00E737F2"/>
    <w:rsid w:val="00E74427"/>
    <w:rsid w:val="00E751DC"/>
    <w:rsid w:val="00E754C4"/>
    <w:rsid w:val="00E758EA"/>
    <w:rsid w:val="00E75AA9"/>
    <w:rsid w:val="00E7694B"/>
    <w:rsid w:val="00E76B01"/>
    <w:rsid w:val="00E77003"/>
    <w:rsid w:val="00E77793"/>
    <w:rsid w:val="00E77DF6"/>
    <w:rsid w:val="00E8018E"/>
    <w:rsid w:val="00E80EE9"/>
    <w:rsid w:val="00E81027"/>
    <w:rsid w:val="00E82CDE"/>
    <w:rsid w:val="00E83558"/>
    <w:rsid w:val="00E8416F"/>
    <w:rsid w:val="00E860BA"/>
    <w:rsid w:val="00E86435"/>
    <w:rsid w:val="00E87549"/>
    <w:rsid w:val="00E90E0E"/>
    <w:rsid w:val="00E90F0C"/>
    <w:rsid w:val="00E91034"/>
    <w:rsid w:val="00E91859"/>
    <w:rsid w:val="00E91AA7"/>
    <w:rsid w:val="00E9228C"/>
    <w:rsid w:val="00E924CD"/>
    <w:rsid w:val="00E93240"/>
    <w:rsid w:val="00E9392D"/>
    <w:rsid w:val="00E939C7"/>
    <w:rsid w:val="00E93A85"/>
    <w:rsid w:val="00E93D1D"/>
    <w:rsid w:val="00E94346"/>
    <w:rsid w:val="00E94409"/>
    <w:rsid w:val="00E94605"/>
    <w:rsid w:val="00E95A15"/>
    <w:rsid w:val="00E968D1"/>
    <w:rsid w:val="00E96C2C"/>
    <w:rsid w:val="00E96DD7"/>
    <w:rsid w:val="00E976BC"/>
    <w:rsid w:val="00E97BDC"/>
    <w:rsid w:val="00E97E41"/>
    <w:rsid w:val="00E97E9E"/>
    <w:rsid w:val="00EA0859"/>
    <w:rsid w:val="00EA1976"/>
    <w:rsid w:val="00EA1EEC"/>
    <w:rsid w:val="00EA35B2"/>
    <w:rsid w:val="00EA3DCC"/>
    <w:rsid w:val="00EA43AB"/>
    <w:rsid w:val="00EA4497"/>
    <w:rsid w:val="00EA4CCE"/>
    <w:rsid w:val="00EA5725"/>
    <w:rsid w:val="00EA5FC9"/>
    <w:rsid w:val="00EA7567"/>
    <w:rsid w:val="00EB11D9"/>
    <w:rsid w:val="00EB1DED"/>
    <w:rsid w:val="00EB229A"/>
    <w:rsid w:val="00EB3F45"/>
    <w:rsid w:val="00EB48A8"/>
    <w:rsid w:val="00EB4D2D"/>
    <w:rsid w:val="00EB5667"/>
    <w:rsid w:val="00EB5CAA"/>
    <w:rsid w:val="00EB6162"/>
    <w:rsid w:val="00EB6408"/>
    <w:rsid w:val="00EB64EA"/>
    <w:rsid w:val="00EB666E"/>
    <w:rsid w:val="00EB75B2"/>
    <w:rsid w:val="00EC0027"/>
    <w:rsid w:val="00EC0231"/>
    <w:rsid w:val="00EC03A4"/>
    <w:rsid w:val="00EC21F7"/>
    <w:rsid w:val="00EC2B0E"/>
    <w:rsid w:val="00EC2C3F"/>
    <w:rsid w:val="00EC301A"/>
    <w:rsid w:val="00EC3119"/>
    <w:rsid w:val="00EC38B1"/>
    <w:rsid w:val="00EC4E42"/>
    <w:rsid w:val="00EC4EE9"/>
    <w:rsid w:val="00EC4FF2"/>
    <w:rsid w:val="00EC5158"/>
    <w:rsid w:val="00EC5341"/>
    <w:rsid w:val="00EC5DD8"/>
    <w:rsid w:val="00EC6C74"/>
    <w:rsid w:val="00EC7F4C"/>
    <w:rsid w:val="00ED01A1"/>
    <w:rsid w:val="00ED0369"/>
    <w:rsid w:val="00ED13E7"/>
    <w:rsid w:val="00ED14C0"/>
    <w:rsid w:val="00ED1A61"/>
    <w:rsid w:val="00ED1C12"/>
    <w:rsid w:val="00ED1FAA"/>
    <w:rsid w:val="00ED340B"/>
    <w:rsid w:val="00ED3E4D"/>
    <w:rsid w:val="00ED47CB"/>
    <w:rsid w:val="00ED5438"/>
    <w:rsid w:val="00ED642B"/>
    <w:rsid w:val="00ED66EF"/>
    <w:rsid w:val="00ED6F22"/>
    <w:rsid w:val="00ED7201"/>
    <w:rsid w:val="00ED7345"/>
    <w:rsid w:val="00ED73B3"/>
    <w:rsid w:val="00ED747A"/>
    <w:rsid w:val="00ED74F0"/>
    <w:rsid w:val="00ED7DEE"/>
    <w:rsid w:val="00EE0AFA"/>
    <w:rsid w:val="00EE0BF6"/>
    <w:rsid w:val="00EE18D5"/>
    <w:rsid w:val="00EE1942"/>
    <w:rsid w:val="00EE2E8D"/>
    <w:rsid w:val="00EE361F"/>
    <w:rsid w:val="00EE43F8"/>
    <w:rsid w:val="00EE48DD"/>
    <w:rsid w:val="00EE5843"/>
    <w:rsid w:val="00EE65EE"/>
    <w:rsid w:val="00EE69D9"/>
    <w:rsid w:val="00EE71F6"/>
    <w:rsid w:val="00EF07DF"/>
    <w:rsid w:val="00EF0A4A"/>
    <w:rsid w:val="00EF0FE4"/>
    <w:rsid w:val="00EF1432"/>
    <w:rsid w:val="00EF18FC"/>
    <w:rsid w:val="00EF1BCF"/>
    <w:rsid w:val="00EF2043"/>
    <w:rsid w:val="00EF263C"/>
    <w:rsid w:val="00EF2856"/>
    <w:rsid w:val="00EF2B50"/>
    <w:rsid w:val="00EF2FD5"/>
    <w:rsid w:val="00EF310B"/>
    <w:rsid w:val="00EF3ACD"/>
    <w:rsid w:val="00EF3BA3"/>
    <w:rsid w:val="00EF4DA6"/>
    <w:rsid w:val="00EF580B"/>
    <w:rsid w:val="00EF5FD1"/>
    <w:rsid w:val="00EF789C"/>
    <w:rsid w:val="00EF79F4"/>
    <w:rsid w:val="00F00AFD"/>
    <w:rsid w:val="00F00C86"/>
    <w:rsid w:val="00F0195D"/>
    <w:rsid w:val="00F02048"/>
    <w:rsid w:val="00F02D1A"/>
    <w:rsid w:val="00F03119"/>
    <w:rsid w:val="00F03F69"/>
    <w:rsid w:val="00F058CC"/>
    <w:rsid w:val="00F0622E"/>
    <w:rsid w:val="00F06535"/>
    <w:rsid w:val="00F1015D"/>
    <w:rsid w:val="00F128AE"/>
    <w:rsid w:val="00F12ABE"/>
    <w:rsid w:val="00F13512"/>
    <w:rsid w:val="00F13C0F"/>
    <w:rsid w:val="00F14465"/>
    <w:rsid w:val="00F158F1"/>
    <w:rsid w:val="00F1730C"/>
    <w:rsid w:val="00F17E0B"/>
    <w:rsid w:val="00F2009B"/>
    <w:rsid w:val="00F203E4"/>
    <w:rsid w:val="00F2066C"/>
    <w:rsid w:val="00F2134E"/>
    <w:rsid w:val="00F21ABA"/>
    <w:rsid w:val="00F21ED6"/>
    <w:rsid w:val="00F23523"/>
    <w:rsid w:val="00F23EED"/>
    <w:rsid w:val="00F242D5"/>
    <w:rsid w:val="00F24ACF"/>
    <w:rsid w:val="00F25B35"/>
    <w:rsid w:val="00F307DE"/>
    <w:rsid w:val="00F30A5F"/>
    <w:rsid w:val="00F30F93"/>
    <w:rsid w:val="00F33453"/>
    <w:rsid w:val="00F336AF"/>
    <w:rsid w:val="00F3372D"/>
    <w:rsid w:val="00F34A03"/>
    <w:rsid w:val="00F3525D"/>
    <w:rsid w:val="00F35621"/>
    <w:rsid w:val="00F36B58"/>
    <w:rsid w:val="00F36D06"/>
    <w:rsid w:val="00F37297"/>
    <w:rsid w:val="00F37D9C"/>
    <w:rsid w:val="00F4083B"/>
    <w:rsid w:val="00F4141B"/>
    <w:rsid w:val="00F41734"/>
    <w:rsid w:val="00F43436"/>
    <w:rsid w:val="00F434E0"/>
    <w:rsid w:val="00F43F5F"/>
    <w:rsid w:val="00F44BA6"/>
    <w:rsid w:val="00F44C3C"/>
    <w:rsid w:val="00F457A7"/>
    <w:rsid w:val="00F45A59"/>
    <w:rsid w:val="00F47117"/>
    <w:rsid w:val="00F472F1"/>
    <w:rsid w:val="00F47B81"/>
    <w:rsid w:val="00F500A8"/>
    <w:rsid w:val="00F509DE"/>
    <w:rsid w:val="00F50A63"/>
    <w:rsid w:val="00F51555"/>
    <w:rsid w:val="00F531BF"/>
    <w:rsid w:val="00F531F5"/>
    <w:rsid w:val="00F53D14"/>
    <w:rsid w:val="00F543B3"/>
    <w:rsid w:val="00F550CE"/>
    <w:rsid w:val="00F55351"/>
    <w:rsid w:val="00F55596"/>
    <w:rsid w:val="00F56E20"/>
    <w:rsid w:val="00F608EC"/>
    <w:rsid w:val="00F60957"/>
    <w:rsid w:val="00F60AA2"/>
    <w:rsid w:val="00F60F57"/>
    <w:rsid w:val="00F60F76"/>
    <w:rsid w:val="00F61B8E"/>
    <w:rsid w:val="00F62008"/>
    <w:rsid w:val="00F62290"/>
    <w:rsid w:val="00F623D3"/>
    <w:rsid w:val="00F624D8"/>
    <w:rsid w:val="00F63035"/>
    <w:rsid w:val="00F636F2"/>
    <w:rsid w:val="00F63FD2"/>
    <w:rsid w:val="00F6415A"/>
    <w:rsid w:val="00F6611D"/>
    <w:rsid w:val="00F66D86"/>
    <w:rsid w:val="00F67CC7"/>
    <w:rsid w:val="00F70529"/>
    <w:rsid w:val="00F707F8"/>
    <w:rsid w:val="00F70C6C"/>
    <w:rsid w:val="00F70E42"/>
    <w:rsid w:val="00F71DD2"/>
    <w:rsid w:val="00F7205D"/>
    <w:rsid w:val="00F72242"/>
    <w:rsid w:val="00F7235C"/>
    <w:rsid w:val="00F72C29"/>
    <w:rsid w:val="00F7324A"/>
    <w:rsid w:val="00F73BE8"/>
    <w:rsid w:val="00F74051"/>
    <w:rsid w:val="00F74749"/>
    <w:rsid w:val="00F74C80"/>
    <w:rsid w:val="00F74FD8"/>
    <w:rsid w:val="00F7567D"/>
    <w:rsid w:val="00F756D7"/>
    <w:rsid w:val="00F763AB"/>
    <w:rsid w:val="00F76740"/>
    <w:rsid w:val="00F76780"/>
    <w:rsid w:val="00F76B70"/>
    <w:rsid w:val="00F76CA7"/>
    <w:rsid w:val="00F77184"/>
    <w:rsid w:val="00F775DC"/>
    <w:rsid w:val="00F806B9"/>
    <w:rsid w:val="00F80B02"/>
    <w:rsid w:val="00F81C73"/>
    <w:rsid w:val="00F837BA"/>
    <w:rsid w:val="00F838E2"/>
    <w:rsid w:val="00F839DA"/>
    <w:rsid w:val="00F83C40"/>
    <w:rsid w:val="00F840CB"/>
    <w:rsid w:val="00F84BE5"/>
    <w:rsid w:val="00F84F81"/>
    <w:rsid w:val="00F850EE"/>
    <w:rsid w:val="00F85C97"/>
    <w:rsid w:val="00F86195"/>
    <w:rsid w:val="00F86285"/>
    <w:rsid w:val="00F87B8D"/>
    <w:rsid w:val="00F87C02"/>
    <w:rsid w:val="00F9033F"/>
    <w:rsid w:val="00F9101F"/>
    <w:rsid w:val="00F91A75"/>
    <w:rsid w:val="00F91D02"/>
    <w:rsid w:val="00F9259E"/>
    <w:rsid w:val="00F927ED"/>
    <w:rsid w:val="00F941F2"/>
    <w:rsid w:val="00F94CAE"/>
    <w:rsid w:val="00F94DE4"/>
    <w:rsid w:val="00F94F0A"/>
    <w:rsid w:val="00F94FAC"/>
    <w:rsid w:val="00F956DF"/>
    <w:rsid w:val="00F962F7"/>
    <w:rsid w:val="00F967BB"/>
    <w:rsid w:val="00F96F08"/>
    <w:rsid w:val="00FA0081"/>
    <w:rsid w:val="00FA07C9"/>
    <w:rsid w:val="00FA0950"/>
    <w:rsid w:val="00FA0A49"/>
    <w:rsid w:val="00FA0DE2"/>
    <w:rsid w:val="00FA0E88"/>
    <w:rsid w:val="00FA14E2"/>
    <w:rsid w:val="00FA21EF"/>
    <w:rsid w:val="00FA27E8"/>
    <w:rsid w:val="00FA2AC2"/>
    <w:rsid w:val="00FA2B5F"/>
    <w:rsid w:val="00FA2C0A"/>
    <w:rsid w:val="00FA3428"/>
    <w:rsid w:val="00FA3A08"/>
    <w:rsid w:val="00FA44C4"/>
    <w:rsid w:val="00FA4CA7"/>
    <w:rsid w:val="00FA527B"/>
    <w:rsid w:val="00FA5553"/>
    <w:rsid w:val="00FA76AD"/>
    <w:rsid w:val="00FB0B97"/>
    <w:rsid w:val="00FB0E84"/>
    <w:rsid w:val="00FB0F69"/>
    <w:rsid w:val="00FB1DD2"/>
    <w:rsid w:val="00FB23F3"/>
    <w:rsid w:val="00FB42AA"/>
    <w:rsid w:val="00FB4494"/>
    <w:rsid w:val="00FB591F"/>
    <w:rsid w:val="00FB5E2D"/>
    <w:rsid w:val="00FB623E"/>
    <w:rsid w:val="00FB69A5"/>
    <w:rsid w:val="00FB756B"/>
    <w:rsid w:val="00FB771D"/>
    <w:rsid w:val="00FB7EBF"/>
    <w:rsid w:val="00FC193B"/>
    <w:rsid w:val="00FC2B88"/>
    <w:rsid w:val="00FC2EF8"/>
    <w:rsid w:val="00FC3155"/>
    <w:rsid w:val="00FC358F"/>
    <w:rsid w:val="00FC40E2"/>
    <w:rsid w:val="00FC487D"/>
    <w:rsid w:val="00FC58A1"/>
    <w:rsid w:val="00FC6DBB"/>
    <w:rsid w:val="00FC705C"/>
    <w:rsid w:val="00FC7275"/>
    <w:rsid w:val="00FC7548"/>
    <w:rsid w:val="00FC7D09"/>
    <w:rsid w:val="00FC7DC8"/>
    <w:rsid w:val="00FD0918"/>
    <w:rsid w:val="00FD126E"/>
    <w:rsid w:val="00FD1C61"/>
    <w:rsid w:val="00FD3775"/>
    <w:rsid w:val="00FD3BB8"/>
    <w:rsid w:val="00FD4838"/>
    <w:rsid w:val="00FD4CB9"/>
    <w:rsid w:val="00FD5013"/>
    <w:rsid w:val="00FD5384"/>
    <w:rsid w:val="00FD63A2"/>
    <w:rsid w:val="00FD6547"/>
    <w:rsid w:val="00FD75FA"/>
    <w:rsid w:val="00FD76EA"/>
    <w:rsid w:val="00FD7B06"/>
    <w:rsid w:val="00FE0278"/>
    <w:rsid w:val="00FE0B3E"/>
    <w:rsid w:val="00FE1148"/>
    <w:rsid w:val="00FE142F"/>
    <w:rsid w:val="00FE1CA0"/>
    <w:rsid w:val="00FE23D0"/>
    <w:rsid w:val="00FE262F"/>
    <w:rsid w:val="00FE2B4B"/>
    <w:rsid w:val="00FE305B"/>
    <w:rsid w:val="00FE31EA"/>
    <w:rsid w:val="00FE3F43"/>
    <w:rsid w:val="00FE40DA"/>
    <w:rsid w:val="00FE4203"/>
    <w:rsid w:val="00FE433C"/>
    <w:rsid w:val="00FE53AD"/>
    <w:rsid w:val="00FE5953"/>
    <w:rsid w:val="00FE59E8"/>
    <w:rsid w:val="00FE6110"/>
    <w:rsid w:val="00FE7E3A"/>
    <w:rsid w:val="00FF03D8"/>
    <w:rsid w:val="00FF047F"/>
    <w:rsid w:val="00FF0994"/>
    <w:rsid w:val="00FF0DDB"/>
    <w:rsid w:val="00FF1E9E"/>
    <w:rsid w:val="00FF24B2"/>
    <w:rsid w:val="00FF3CDC"/>
    <w:rsid w:val="00FF4181"/>
    <w:rsid w:val="00FF42CC"/>
    <w:rsid w:val="00FF47DB"/>
    <w:rsid w:val="00FF60B3"/>
    <w:rsid w:val="00FF61ED"/>
    <w:rsid w:val="00FF7379"/>
    <w:rsid w:val="00FF7384"/>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3F723"/>
  <w15:docId w15:val="{21ADFFAA-CD94-4893-955B-B2E93AF4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957"/>
    <w:rPr>
      <w:sz w:val="22"/>
      <w:lang w:eastAsia="en-US"/>
    </w:rPr>
  </w:style>
  <w:style w:type="paragraph" w:styleId="Heading1">
    <w:name w:val="heading 1"/>
    <w:basedOn w:val="Normal"/>
    <w:next w:val="Normal"/>
    <w:qFormat/>
    <w:rsid w:val="003A3957"/>
    <w:pPr>
      <w:keepNext/>
      <w:jc w:val="center"/>
      <w:outlineLvl w:val="0"/>
    </w:pPr>
    <w:rPr>
      <w:b/>
      <w:bCs/>
      <w:sz w:val="24"/>
      <w:szCs w:val="24"/>
      <w:lang w:val="en-US"/>
    </w:rPr>
  </w:style>
  <w:style w:type="paragraph" w:styleId="Heading2">
    <w:name w:val="heading 2"/>
    <w:basedOn w:val="Normal"/>
    <w:next w:val="Normal"/>
    <w:qFormat/>
    <w:rsid w:val="003A3957"/>
    <w:pPr>
      <w:keepNext/>
      <w:tabs>
        <w:tab w:val="left" w:pos="6270"/>
      </w:tabs>
      <w:outlineLvl w:val="1"/>
    </w:pPr>
    <w:rPr>
      <w:b/>
      <w:sz w:val="24"/>
      <w:szCs w:val="24"/>
      <w:lang w:val="en-US"/>
    </w:rPr>
  </w:style>
  <w:style w:type="paragraph" w:styleId="Heading3">
    <w:name w:val="heading 3"/>
    <w:basedOn w:val="Normal"/>
    <w:next w:val="Normal"/>
    <w:link w:val="Heading3Char"/>
    <w:uiPriority w:val="9"/>
    <w:unhideWhenUsed/>
    <w:qFormat/>
    <w:rsid w:val="00264F1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64F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64F1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3957"/>
    <w:pPr>
      <w:tabs>
        <w:tab w:val="center" w:pos="4320"/>
        <w:tab w:val="right" w:pos="8640"/>
      </w:tabs>
    </w:pPr>
  </w:style>
  <w:style w:type="character" w:styleId="PageNumber">
    <w:name w:val="page number"/>
    <w:basedOn w:val="DefaultParagraphFont"/>
    <w:semiHidden/>
    <w:rsid w:val="003A3957"/>
  </w:style>
  <w:style w:type="table" w:styleId="TableGrid">
    <w:name w:val="Table Grid"/>
    <w:basedOn w:val="TableNormal"/>
    <w:uiPriority w:val="59"/>
    <w:rsid w:val="00545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3A3957"/>
    <w:pPr>
      <w:tabs>
        <w:tab w:val="center" w:pos="4320"/>
        <w:tab w:val="right" w:pos="8640"/>
      </w:tabs>
    </w:pPr>
  </w:style>
  <w:style w:type="paragraph" w:styleId="BalloonText">
    <w:name w:val="Balloon Text"/>
    <w:basedOn w:val="Normal"/>
    <w:semiHidden/>
    <w:rsid w:val="003A3957"/>
    <w:rPr>
      <w:rFonts w:ascii="Tahoma" w:hAnsi="Tahoma" w:cs="Tahoma"/>
      <w:sz w:val="16"/>
      <w:szCs w:val="16"/>
    </w:rPr>
  </w:style>
  <w:style w:type="paragraph" w:styleId="ListParagraph">
    <w:name w:val="List Paragraph"/>
    <w:basedOn w:val="Normal"/>
    <w:uiPriority w:val="34"/>
    <w:qFormat/>
    <w:rsid w:val="00081723"/>
    <w:pPr>
      <w:ind w:left="720"/>
    </w:pPr>
  </w:style>
  <w:style w:type="paragraph" w:styleId="NoSpacing">
    <w:name w:val="No Spacing"/>
    <w:link w:val="NoSpacingChar"/>
    <w:uiPriority w:val="1"/>
    <w:qFormat/>
    <w:rsid w:val="00264F1E"/>
    <w:rPr>
      <w:sz w:val="22"/>
      <w:lang w:eastAsia="en-US"/>
    </w:rPr>
  </w:style>
  <w:style w:type="character" w:customStyle="1" w:styleId="Heading3Char">
    <w:name w:val="Heading 3 Char"/>
    <w:link w:val="Heading3"/>
    <w:uiPriority w:val="9"/>
    <w:rsid w:val="00264F1E"/>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64F1E"/>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264F1E"/>
    <w:rPr>
      <w:rFonts w:ascii="Calibri" w:eastAsia="Times New Roman" w:hAnsi="Calibri" w:cs="Times New Roman"/>
      <w:b/>
      <w:bCs/>
      <w:i/>
      <w:iCs/>
      <w:sz w:val="26"/>
      <w:szCs w:val="26"/>
      <w:lang w:eastAsia="en-US"/>
    </w:rPr>
  </w:style>
  <w:style w:type="character" w:styleId="SubtleReference">
    <w:name w:val="Subtle Reference"/>
    <w:uiPriority w:val="31"/>
    <w:qFormat/>
    <w:rsid w:val="00264F1E"/>
    <w:rPr>
      <w:smallCaps/>
      <w:color w:val="C0504D"/>
      <w:u w:val="single"/>
    </w:rPr>
  </w:style>
  <w:style w:type="paragraph" w:styleId="IntenseQuote">
    <w:name w:val="Intense Quote"/>
    <w:basedOn w:val="Normal"/>
    <w:next w:val="Normal"/>
    <w:link w:val="IntenseQuoteChar"/>
    <w:uiPriority w:val="30"/>
    <w:qFormat/>
    <w:rsid w:val="00264F1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4F1E"/>
    <w:rPr>
      <w:b/>
      <w:bCs/>
      <w:i/>
      <w:iCs/>
      <w:color w:val="4F81BD"/>
      <w:sz w:val="22"/>
      <w:lang w:eastAsia="en-US"/>
    </w:rPr>
  </w:style>
  <w:style w:type="paragraph" w:styleId="Quote">
    <w:name w:val="Quote"/>
    <w:basedOn w:val="Normal"/>
    <w:next w:val="Normal"/>
    <w:link w:val="QuoteChar"/>
    <w:uiPriority w:val="29"/>
    <w:qFormat/>
    <w:rsid w:val="00264F1E"/>
    <w:rPr>
      <w:i/>
      <w:iCs/>
      <w:color w:val="000000"/>
    </w:rPr>
  </w:style>
  <w:style w:type="character" w:customStyle="1" w:styleId="QuoteChar">
    <w:name w:val="Quote Char"/>
    <w:link w:val="Quote"/>
    <w:uiPriority w:val="29"/>
    <w:rsid w:val="00264F1E"/>
    <w:rPr>
      <w:i/>
      <w:iCs/>
      <w:color w:val="000000"/>
      <w:sz w:val="22"/>
      <w:lang w:eastAsia="en-US"/>
    </w:rPr>
  </w:style>
  <w:style w:type="character" w:customStyle="1" w:styleId="HeaderChar">
    <w:name w:val="Header Char"/>
    <w:link w:val="Header"/>
    <w:uiPriority w:val="99"/>
    <w:rsid w:val="00264F1E"/>
    <w:rPr>
      <w:sz w:val="22"/>
      <w:lang w:eastAsia="en-US"/>
    </w:rPr>
  </w:style>
  <w:style w:type="character" w:customStyle="1" w:styleId="FooterChar">
    <w:name w:val="Footer Char"/>
    <w:link w:val="Footer"/>
    <w:uiPriority w:val="99"/>
    <w:rsid w:val="00264F1E"/>
    <w:rPr>
      <w:sz w:val="22"/>
      <w:lang w:eastAsia="en-US"/>
    </w:rPr>
  </w:style>
  <w:style w:type="paragraph" w:styleId="Caption">
    <w:name w:val="caption"/>
    <w:basedOn w:val="Normal"/>
    <w:next w:val="Normal"/>
    <w:uiPriority w:val="35"/>
    <w:unhideWhenUsed/>
    <w:qFormat/>
    <w:rsid w:val="00110E39"/>
    <w:rPr>
      <w:b/>
      <w:bCs/>
      <w:sz w:val="20"/>
    </w:rPr>
  </w:style>
  <w:style w:type="table" w:customStyle="1" w:styleId="LightShading-Accent41">
    <w:name w:val="Light Shading - Accent 41"/>
    <w:basedOn w:val="TableNormal"/>
    <w:next w:val="LightShading-Accent4"/>
    <w:uiPriority w:val="60"/>
    <w:rsid w:val="00C95B68"/>
    <w:rPr>
      <w:rFonts w:asciiTheme="minorHAnsi" w:eastAsiaTheme="minorHAnsi" w:hAnsiTheme="minorHAnsi" w:cstheme="minorBid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4">
    <w:name w:val="Light Shading Accent 4"/>
    <w:basedOn w:val="TableNormal"/>
    <w:uiPriority w:val="60"/>
    <w:semiHidden/>
    <w:unhideWhenUsed/>
    <w:rsid w:val="00C95B6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NoSpacingChar">
    <w:name w:val="No Spacing Char"/>
    <w:basedOn w:val="DefaultParagraphFont"/>
    <w:link w:val="NoSpacing"/>
    <w:uiPriority w:val="1"/>
    <w:rsid w:val="00E8018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840">
      <w:bodyDiv w:val="1"/>
      <w:marLeft w:val="0"/>
      <w:marRight w:val="0"/>
      <w:marTop w:val="0"/>
      <w:marBottom w:val="0"/>
      <w:divBdr>
        <w:top w:val="none" w:sz="0" w:space="0" w:color="auto"/>
        <w:left w:val="none" w:sz="0" w:space="0" w:color="auto"/>
        <w:bottom w:val="none" w:sz="0" w:space="0" w:color="auto"/>
        <w:right w:val="none" w:sz="0" w:space="0" w:color="auto"/>
      </w:divBdr>
    </w:div>
    <w:div w:id="22367233">
      <w:bodyDiv w:val="1"/>
      <w:marLeft w:val="0"/>
      <w:marRight w:val="0"/>
      <w:marTop w:val="0"/>
      <w:marBottom w:val="0"/>
      <w:divBdr>
        <w:top w:val="none" w:sz="0" w:space="0" w:color="auto"/>
        <w:left w:val="none" w:sz="0" w:space="0" w:color="auto"/>
        <w:bottom w:val="none" w:sz="0" w:space="0" w:color="auto"/>
        <w:right w:val="none" w:sz="0" w:space="0" w:color="auto"/>
      </w:divBdr>
    </w:div>
    <w:div w:id="71970394">
      <w:bodyDiv w:val="1"/>
      <w:marLeft w:val="0"/>
      <w:marRight w:val="0"/>
      <w:marTop w:val="0"/>
      <w:marBottom w:val="0"/>
      <w:divBdr>
        <w:top w:val="none" w:sz="0" w:space="0" w:color="auto"/>
        <w:left w:val="none" w:sz="0" w:space="0" w:color="auto"/>
        <w:bottom w:val="none" w:sz="0" w:space="0" w:color="auto"/>
        <w:right w:val="none" w:sz="0" w:space="0" w:color="auto"/>
      </w:divBdr>
    </w:div>
    <w:div w:id="96874211">
      <w:bodyDiv w:val="1"/>
      <w:marLeft w:val="0"/>
      <w:marRight w:val="0"/>
      <w:marTop w:val="0"/>
      <w:marBottom w:val="0"/>
      <w:divBdr>
        <w:top w:val="none" w:sz="0" w:space="0" w:color="auto"/>
        <w:left w:val="none" w:sz="0" w:space="0" w:color="auto"/>
        <w:bottom w:val="none" w:sz="0" w:space="0" w:color="auto"/>
        <w:right w:val="none" w:sz="0" w:space="0" w:color="auto"/>
      </w:divBdr>
    </w:div>
    <w:div w:id="101732300">
      <w:bodyDiv w:val="1"/>
      <w:marLeft w:val="0"/>
      <w:marRight w:val="0"/>
      <w:marTop w:val="0"/>
      <w:marBottom w:val="0"/>
      <w:divBdr>
        <w:top w:val="none" w:sz="0" w:space="0" w:color="auto"/>
        <w:left w:val="none" w:sz="0" w:space="0" w:color="auto"/>
        <w:bottom w:val="none" w:sz="0" w:space="0" w:color="auto"/>
        <w:right w:val="none" w:sz="0" w:space="0" w:color="auto"/>
      </w:divBdr>
    </w:div>
    <w:div w:id="109126315">
      <w:bodyDiv w:val="1"/>
      <w:marLeft w:val="0"/>
      <w:marRight w:val="0"/>
      <w:marTop w:val="0"/>
      <w:marBottom w:val="0"/>
      <w:divBdr>
        <w:top w:val="none" w:sz="0" w:space="0" w:color="auto"/>
        <w:left w:val="none" w:sz="0" w:space="0" w:color="auto"/>
        <w:bottom w:val="none" w:sz="0" w:space="0" w:color="auto"/>
        <w:right w:val="none" w:sz="0" w:space="0" w:color="auto"/>
      </w:divBdr>
    </w:div>
    <w:div w:id="109978928">
      <w:bodyDiv w:val="1"/>
      <w:marLeft w:val="0"/>
      <w:marRight w:val="0"/>
      <w:marTop w:val="0"/>
      <w:marBottom w:val="0"/>
      <w:divBdr>
        <w:top w:val="none" w:sz="0" w:space="0" w:color="auto"/>
        <w:left w:val="none" w:sz="0" w:space="0" w:color="auto"/>
        <w:bottom w:val="none" w:sz="0" w:space="0" w:color="auto"/>
        <w:right w:val="none" w:sz="0" w:space="0" w:color="auto"/>
      </w:divBdr>
    </w:div>
    <w:div w:id="112214179">
      <w:bodyDiv w:val="1"/>
      <w:marLeft w:val="0"/>
      <w:marRight w:val="0"/>
      <w:marTop w:val="0"/>
      <w:marBottom w:val="0"/>
      <w:divBdr>
        <w:top w:val="none" w:sz="0" w:space="0" w:color="auto"/>
        <w:left w:val="none" w:sz="0" w:space="0" w:color="auto"/>
        <w:bottom w:val="none" w:sz="0" w:space="0" w:color="auto"/>
        <w:right w:val="none" w:sz="0" w:space="0" w:color="auto"/>
      </w:divBdr>
    </w:div>
    <w:div w:id="124157774">
      <w:bodyDiv w:val="1"/>
      <w:marLeft w:val="0"/>
      <w:marRight w:val="0"/>
      <w:marTop w:val="0"/>
      <w:marBottom w:val="0"/>
      <w:divBdr>
        <w:top w:val="none" w:sz="0" w:space="0" w:color="auto"/>
        <w:left w:val="none" w:sz="0" w:space="0" w:color="auto"/>
        <w:bottom w:val="none" w:sz="0" w:space="0" w:color="auto"/>
        <w:right w:val="none" w:sz="0" w:space="0" w:color="auto"/>
      </w:divBdr>
    </w:div>
    <w:div w:id="125392587">
      <w:bodyDiv w:val="1"/>
      <w:marLeft w:val="0"/>
      <w:marRight w:val="0"/>
      <w:marTop w:val="0"/>
      <w:marBottom w:val="0"/>
      <w:divBdr>
        <w:top w:val="none" w:sz="0" w:space="0" w:color="auto"/>
        <w:left w:val="none" w:sz="0" w:space="0" w:color="auto"/>
        <w:bottom w:val="none" w:sz="0" w:space="0" w:color="auto"/>
        <w:right w:val="none" w:sz="0" w:space="0" w:color="auto"/>
      </w:divBdr>
    </w:div>
    <w:div w:id="147065049">
      <w:bodyDiv w:val="1"/>
      <w:marLeft w:val="0"/>
      <w:marRight w:val="0"/>
      <w:marTop w:val="0"/>
      <w:marBottom w:val="0"/>
      <w:divBdr>
        <w:top w:val="none" w:sz="0" w:space="0" w:color="auto"/>
        <w:left w:val="none" w:sz="0" w:space="0" w:color="auto"/>
        <w:bottom w:val="none" w:sz="0" w:space="0" w:color="auto"/>
        <w:right w:val="none" w:sz="0" w:space="0" w:color="auto"/>
      </w:divBdr>
    </w:div>
    <w:div w:id="152138457">
      <w:bodyDiv w:val="1"/>
      <w:marLeft w:val="0"/>
      <w:marRight w:val="0"/>
      <w:marTop w:val="0"/>
      <w:marBottom w:val="0"/>
      <w:divBdr>
        <w:top w:val="none" w:sz="0" w:space="0" w:color="auto"/>
        <w:left w:val="none" w:sz="0" w:space="0" w:color="auto"/>
        <w:bottom w:val="none" w:sz="0" w:space="0" w:color="auto"/>
        <w:right w:val="none" w:sz="0" w:space="0" w:color="auto"/>
      </w:divBdr>
    </w:div>
    <w:div w:id="169374359">
      <w:bodyDiv w:val="1"/>
      <w:marLeft w:val="0"/>
      <w:marRight w:val="0"/>
      <w:marTop w:val="0"/>
      <w:marBottom w:val="0"/>
      <w:divBdr>
        <w:top w:val="none" w:sz="0" w:space="0" w:color="auto"/>
        <w:left w:val="none" w:sz="0" w:space="0" w:color="auto"/>
        <w:bottom w:val="none" w:sz="0" w:space="0" w:color="auto"/>
        <w:right w:val="none" w:sz="0" w:space="0" w:color="auto"/>
      </w:divBdr>
    </w:div>
    <w:div w:id="172035472">
      <w:bodyDiv w:val="1"/>
      <w:marLeft w:val="0"/>
      <w:marRight w:val="0"/>
      <w:marTop w:val="0"/>
      <w:marBottom w:val="0"/>
      <w:divBdr>
        <w:top w:val="none" w:sz="0" w:space="0" w:color="auto"/>
        <w:left w:val="none" w:sz="0" w:space="0" w:color="auto"/>
        <w:bottom w:val="none" w:sz="0" w:space="0" w:color="auto"/>
        <w:right w:val="none" w:sz="0" w:space="0" w:color="auto"/>
      </w:divBdr>
    </w:div>
    <w:div w:id="184947136">
      <w:bodyDiv w:val="1"/>
      <w:marLeft w:val="0"/>
      <w:marRight w:val="0"/>
      <w:marTop w:val="0"/>
      <w:marBottom w:val="0"/>
      <w:divBdr>
        <w:top w:val="none" w:sz="0" w:space="0" w:color="auto"/>
        <w:left w:val="none" w:sz="0" w:space="0" w:color="auto"/>
        <w:bottom w:val="none" w:sz="0" w:space="0" w:color="auto"/>
        <w:right w:val="none" w:sz="0" w:space="0" w:color="auto"/>
      </w:divBdr>
    </w:div>
    <w:div w:id="187989963">
      <w:bodyDiv w:val="1"/>
      <w:marLeft w:val="0"/>
      <w:marRight w:val="0"/>
      <w:marTop w:val="0"/>
      <w:marBottom w:val="0"/>
      <w:divBdr>
        <w:top w:val="none" w:sz="0" w:space="0" w:color="auto"/>
        <w:left w:val="none" w:sz="0" w:space="0" w:color="auto"/>
        <w:bottom w:val="none" w:sz="0" w:space="0" w:color="auto"/>
        <w:right w:val="none" w:sz="0" w:space="0" w:color="auto"/>
      </w:divBdr>
    </w:div>
    <w:div w:id="194773261">
      <w:bodyDiv w:val="1"/>
      <w:marLeft w:val="0"/>
      <w:marRight w:val="0"/>
      <w:marTop w:val="0"/>
      <w:marBottom w:val="0"/>
      <w:divBdr>
        <w:top w:val="none" w:sz="0" w:space="0" w:color="auto"/>
        <w:left w:val="none" w:sz="0" w:space="0" w:color="auto"/>
        <w:bottom w:val="none" w:sz="0" w:space="0" w:color="auto"/>
        <w:right w:val="none" w:sz="0" w:space="0" w:color="auto"/>
      </w:divBdr>
    </w:div>
    <w:div w:id="198401054">
      <w:bodyDiv w:val="1"/>
      <w:marLeft w:val="0"/>
      <w:marRight w:val="0"/>
      <w:marTop w:val="0"/>
      <w:marBottom w:val="0"/>
      <w:divBdr>
        <w:top w:val="none" w:sz="0" w:space="0" w:color="auto"/>
        <w:left w:val="none" w:sz="0" w:space="0" w:color="auto"/>
        <w:bottom w:val="none" w:sz="0" w:space="0" w:color="auto"/>
        <w:right w:val="none" w:sz="0" w:space="0" w:color="auto"/>
      </w:divBdr>
    </w:div>
    <w:div w:id="221455000">
      <w:bodyDiv w:val="1"/>
      <w:marLeft w:val="0"/>
      <w:marRight w:val="0"/>
      <w:marTop w:val="0"/>
      <w:marBottom w:val="0"/>
      <w:divBdr>
        <w:top w:val="none" w:sz="0" w:space="0" w:color="auto"/>
        <w:left w:val="none" w:sz="0" w:space="0" w:color="auto"/>
        <w:bottom w:val="none" w:sz="0" w:space="0" w:color="auto"/>
        <w:right w:val="none" w:sz="0" w:space="0" w:color="auto"/>
      </w:divBdr>
    </w:div>
    <w:div w:id="224529328">
      <w:bodyDiv w:val="1"/>
      <w:marLeft w:val="0"/>
      <w:marRight w:val="0"/>
      <w:marTop w:val="0"/>
      <w:marBottom w:val="0"/>
      <w:divBdr>
        <w:top w:val="none" w:sz="0" w:space="0" w:color="auto"/>
        <w:left w:val="none" w:sz="0" w:space="0" w:color="auto"/>
        <w:bottom w:val="none" w:sz="0" w:space="0" w:color="auto"/>
        <w:right w:val="none" w:sz="0" w:space="0" w:color="auto"/>
      </w:divBdr>
    </w:div>
    <w:div w:id="227226206">
      <w:bodyDiv w:val="1"/>
      <w:marLeft w:val="0"/>
      <w:marRight w:val="0"/>
      <w:marTop w:val="0"/>
      <w:marBottom w:val="0"/>
      <w:divBdr>
        <w:top w:val="none" w:sz="0" w:space="0" w:color="auto"/>
        <w:left w:val="none" w:sz="0" w:space="0" w:color="auto"/>
        <w:bottom w:val="none" w:sz="0" w:space="0" w:color="auto"/>
        <w:right w:val="none" w:sz="0" w:space="0" w:color="auto"/>
      </w:divBdr>
    </w:div>
    <w:div w:id="242226905">
      <w:bodyDiv w:val="1"/>
      <w:marLeft w:val="0"/>
      <w:marRight w:val="0"/>
      <w:marTop w:val="0"/>
      <w:marBottom w:val="0"/>
      <w:divBdr>
        <w:top w:val="none" w:sz="0" w:space="0" w:color="auto"/>
        <w:left w:val="none" w:sz="0" w:space="0" w:color="auto"/>
        <w:bottom w:val="none" w:sz="0" w:space="0" w:color="auto"/>
        <w:right w:val="none" w:sz="0" w:space="0" w:color="auto"/>
      </w:divBdr>
    </w:div>
    <w:div w:id="251596043">
      <w:bodyDiv w:val="1"/>
      <w:marLeft w:val="0"/>
      <w:marRight w:val="0"/>
      <w:marTop w:val="0"/>
      <w:marBottom w:val="0"/>
      <w:divBdr>
        <w:top w:val="none" w:sz="0" w:space="0" w:color="auto"/>
        <w:left w:val="none" w:sz="0" w:space="0" w:color="auto"/>
        <w:bottom w:val="none" w:sz="0" w:space="0" w:color="auto"/>
        <w:right w:val="none" w:sz="0" w:space="0" w:color="auto"/>
      </w:divBdr>
    </w:div>
    <w:div w:id="258874396">
      <w:bodyDiv w:val="1"/>
      <w:marLeft w:val="0"/>
      <w:marRight w:val="0"/>
      <w:marTop w:val="0"/>
      <w:marBottom w:val="0"/>
      <w:divBdr>
        <w:top w:val="none" w:sz="0" w:space="0" w:color="auto"/>
        <w:left w:val="none" w:sz="0" w:space="0" w:color="auto"/>
        <w:bottom w:val="none" w:sz="0" w:space="0" w:color="auto"/>
        <w:right w:val="none" w:sz="0" w:space="0" w:color="auto"/>
      </w:divBdr>
    </w:div>
    <w:div w:id="280915807">
      <w:bodyDiv w:val="1"/>
      <w:marLeft w:val="0"/>
      <w:marRight w:val="0"/>
      <w:marTop w:val="0"/>
      <w:marBottom w:val="0"/>
      <w:divBdr>
        <w:top w:val="none" w:sz="0" w:space="0" w:color="auto"/>
        <w:left w:val="none" w:sz="0" w:space="0" w:color="auto"/>
        <w:bottom w:val="none" w:sz="0" w:space="0" w:color="auto"/>
        <w:right w:val="none" w:sz="0" w:space="0" w:color="auto"/>
      </w:divBdr>
    </w:div>
    <w:div w:id="293678876">
      <w:bodyDiv w:val="1"/>
      <w:marLeft w:val="0"/>
      <w:marRight w:val="0"/>
      <w:marTop w:val="0"/>
      <w:marBottom w:val="0"/>
      <w:divBdr>
        <w:top w:val="none" w:sz="0" w:space="0" w:color="auto"/>
        <w:left w:val="none" w:sz="0" w:space="0" w:color="auto"/>
        <w:bottom w:val="none" w:sz="0" w:space="0" w:color="auto"/>
        <w:right w:val="none" w:sz="0" w:space="0" w:color="auto"/>
      </w:divBdr>
    </w:div>
    <w:div w:id="315695840">
      <w:bodyDiv w:val="1"/>
      <w:marLeft w:val="0"/>
      <w:marRight w:val="0"/>
      <w:marTop w:val="0"/>
      <w:marBottom w:val="0"/>
      <w:divBdr>
        <w:top w:val="none" w:sz="0" w:space="0" w:color="auto"/>
        <w:left w:val="none" w:sz="0" w:space="0" w:color="auto"/>
        <w:bottom w:val="none" w:sz="0" w:space="0" w:color="auto"/>
        <w:right w:val="none" w:sz="0" w:space="0" w:color="auto"/>
      </w:divBdr>
    </w:div>
    <w:div w:id="376244977">
      <w:bodyDiv w:val="1"/>
      <w:marLeft w:val="0"/>
      <w:marRight w:val="0"/>
      <w:marTop w:val="0"/>
      <w:marBottom w:val="0"/>
      <w:divBdr>
        <w:top w:val="none" w:sz="0" w:space="0" w:color="auto"/>
        <w:left w:val="none" w:sz="0" w:space="0" w:color="auto"/>
        <w:bottom w:val="none" w:sz="0" w:space="0" w:color="auto"/>
        <w:right w:val="none" w:sz="0" w:space="0" w:color="auto"/>
      </w:divBdr>
    </w:div>
    <w:div w:id="455761230">
      <w:bodyDiv w:val="1"/>
      <w:marLeft w:val="0"/>
      <w:marRight w:val="0"/>
      <w:marTop w:val="0"/>
      <w:marBottom w:val="0"/>
      <w:divBdr>
        <w:top w:val="none" w:sz="0" w:space="0" w:color="auto"/>
        <w:left w:val="none" w:sz="0" w:space="0" w:color="auto"/>
        <w:bottom w:val="none" w:sz="0" w:space="0" w:color="auto"/>
        <w:right w:val="none" w:sz="0" w:space="0" w:color="auto"/>
      </w:divBdr>
    </w:div>
    <w:div w:id="465247018">
      <w:bodyDiv w:val="1"/>
      <w:marLeft w:val="0"/>
      <w:marRight w:val="0"/>
      <w:marTop w:val="0"/>
      <w:marBottom w:val="0"/>
      <w:divBdr>
        <w:top w:val="none" w:sz="0" w:space="0" w:color="auto"/>
        <w:left w:val="none" w:sz="0" w:space="0" w:color="auto"/>
        <w:bottom w:val="none" w:sz="0" w:space="0" w:color="auto"/>
        <w:right w:val="none" w:sz="0" w:space="0" w:color="auto"/>
      </w:divBdr>
    </w:div>
    <w:div w:id="470831633">
      <w:bodyDiv w:val="1"/>
      <w:marLeft w:val="0"/>
      <w:marRight w:val="0"/>
      <w:marTop w:val="0"/>
      <w:marBottom w:val="0"/>
      <w:divBdr>
        <w:top w:val="none" w:sz="0" w:space="0" w:color="auto"/>
        <w:left w:val="none" w:sz="0" w:space="0" w:color="auto"/>
        <w:bottom w:val="none" w:sz="0" w:space="0" w:color="auto"/>
        <w:right w:val="none" w:sz="0" w:space="0" w:color="auto"/>
      </w:divBdr>
    </w:div>
    <w:div w:id="483358211">
      <w:bodyDiv w:val="1"/>
      <w:marLeft w:val="0"/>
      <w:marRight w:val="0"/>
      <w:marTop w:val="0"/>
      <w:marBottom w:val="0"/>
      <w:divBdr>
        <w:top w:val="none" w:sz="0" w:space="0" w:color="auto"/>
        <w:left w:val="none" w:sz="0" w:space="0" w:color="auto"/>
        <w:bottom w:val="none" w:sz="0" w:space="0" w:color="auto"/>
        <w:right w:val="none" w:sz="0" w:space="0" w:color="auto"/>
      </w:divBdr>
    </w:div>
    <w:div w:id="493841295">
      <w:bodyDiv w:val="1"/>
      <w:marLeft w:val="0"/>
      <w:marRight w:val="0"/>
      <w:marTop w:val="0"/>
      <w:marBottom w:val="0"/>
      <w:divBdr>
        <w:top w:val="none" w:sz="0" w:space="0" w:color="auto"/>
        <w:left w:val="none" w:sz="0" w:space="0" w:color="auto"/>
        <w:bottom w:val="none" w:sz="0" w:space="0" w:color="auto"/>
        <w:right w:val="none" w:sz="0" w:space="0" w:color="auto"/>
      </w:divBdr>
    </w:div>
    <w:div w:id="505168641">
      <w:bodyDiv w:val="1"/>
      <w:marLeft w:val="0"/>
      <w:marRight w:val="0"/>
      <w:marTop w:val="0"/>
      <w:marBottom w:val="0"/>
      <w:divBdr>
        <w:top w:val="none" w:sz="0" w:space="0" w:color="auto"/>
        <w:left w:val="none" w:sz="0" w:space="0" w:color="auto"/>
        <w:bottom w:val="none" w:sz="0" w:space="0" w:color="auto"/>
        <w:right w:val="none" w:sz="0" w:space="0" w:color="auto"/>
      </w:divBdr>
    </w:div>
    <w:div w:id="505902705">
      <w:bodyDiv w:val="1"/>
      <w:marLeft w:val="0"/>
      <w:marRight w:val="0"/>
      <w:marTop w:val="0"/>
      <w:marBottom w:val="0"/>
      <w:divBdr>
        <w:top w:val="none" w:sz="0" w:space="0" w:color="auto"/>
        <w:left w:val="none" w:sz="0" w:space="0" w:color="auto"/>
        <w:bottom w:val="none" w:sz="0" w:space="0" w:color="auto"/>
        <w:right w:val="none" w:sz="0" w:space="0" w:color="auto"/>
      </w:divBdr>
    </w:div>
    <w:div w:id="511644634">
      <w:bodyDiv w:val="1"/>
      <w:marLeft w:val="0"/>
      <w:marRight w:val="0"/>
      <w:marTop w:val="0"/>
      <w:marBottom w:val="0"/>
      <w:divBdr>
        <w:top w:val="none" w:sz="0" w:space="0" w:color="auto"/>
        <w:left w:val="none" w:sz="0" w:space="0" w:color="auto"/>
        <w:bottom w:val="none" w:sz="0" w:space="0" w:color="auto"/>
        <w:right w:val="none" w:sz="0" w:space="0" w:color="auto"/>
      </w:divBdr>
    </w:div>
    <w:div w:id="517087507">
      <w:bodyDiv w:val="1"/>
      <w:marLeft w:val="0"/>
      <w:marRight w:val="0"/>
      <w:marTop w:val="0"/>
      <w:marBottom w:val="0"/>
      <w:divBdr>
        <w:top w:val="none" w:sz="0" w:space="0" w:color="auto"/>
        <w:left w:val="none" w:sz="0" w:space="0" w:color="auto"/>
        <w:bottom w:val="none" w:sz="0" w:space="0" w:color="auto"/>
        <w:right w:val="none" w:sz="0" w:space="0" w:color="auto"/>
      </w:divBdr>
    </w:div>
    <w:div w:id="547761283">
      <w:bodyDiv w:val="1"/>
      <w:marLeft w:val="0"/>
      <w:marRight w:val="0"/>
      <w:marTop w:val="0"/>
      <w:marBottom w:val="0"/>
      <w:divBdr>
        <w:top w:val="none" w:sz="0" w:space="0" w:color="auto"/>
        <w:left w:val="none" w:sz="0" w:space="0" w:color="auto"/>
        <w:bottom w:val="none" w:sz="0" w:space="0" w:color="auto"/>
        <w:right w:val="none" w:sz="0" w:space="0" w:color="auto"/>
      </w:divBdr>
    </w:div>
    <w:div w:id="586503573">
      <w:bodyDiv w:val="1"/>
      <w:marLeft w:val="0"/>
      <w:marRight w:val="0"/>
      <w:marTop w:val="0"/>
      <w:marBottom w:val="0"/>
      <w:divBdr>
        <w:top w:val="none" w:sz="0" w:space="0" w:color="auto"/>
        <w:left w:val="none" w:sz="0" w:space="0" w:color="auto"/>
        <w:bottom w:val="none" w:sz="0" w:space="0" w:color="auto"/>
        <w:right w:val="none" w:sz="0" w:space="0" w:color="auto"/>
      </w:divBdr>
    </w:div>
    <w:div w:id="588739730">
      <w:bodyDiv w:val="1"/>
      <w:marLeft w:val="0"/>
      <w:marRight w:val="0"/>
      <w:marTop w:val="0"/>
      <w:marBottom w:val="0"/>
      <w:divBdr>
        <w:top w:val="none" w:sz="0" w:space="0" w:color="auto"/>
        <w:left w:val="none" w:sz="0" w:space="0" w:color="auto"/>
        <w:bottom w:val="none" w:sz="0" w:space="0" w:color="auto"/>
        <w:right w:val="none" w:sz="0" w:space="0" w:color="auto"/>
      </w:divBdr>
    </w:div>
    <w:div w:id="606236416">
      <w:bodyDiv w:val="1"/>
      <w:marLeft w:val="0"/>
      <w:marRight w:val="0"/>
      <w:marTop w:val="0"/>
      <w:marBottom w:val="0"/>
      <w:divBdr>
        <w:top w:val="none" w:sz="0" w:space="0" w:color="auto"/>
        <w:left w:val="none" w:sz="0" w:space="0" w:color="auto"/>
        <w:bottom w:val="none" w:sz="0" w:space="0" w:color="auto"/>
        <w:right w:val="none" w:sz="0" w:space="0" w:color="auto"/>
      </w:divBdr>
    </w:div>
    <w:div w:id="649598846">
      <w:bodyDiv w:val="1"/>
      <w:marLeft w:val="0"/>
      <w:marRight w:val="0"/>
      <w:marTop w:val="0"/>
      <w:marBottom w:val="0"/>
      <w:divBdr>
        <w:top w:val="none" w:sz="0" w:space="0" w:color="auto"/>
        <w:left w:val="none" w:sz="0" w:space="0" w:color="auto"/>
        <w:bottom w:val="none" w:sz="0" w:space="0" w:color="auto"/>
        <w:right w:val="none" w:sz="0" w:space="0" w:color="auto"/>
      </w:divBdr>
    </w:div>
    <w:div w:id="670370106">
      <w:bodyDiv w:val="1"/>
      <w:marLeft w:val="0"/>
      <w:marRight w:val="0"/>
      <w:marTop w:val="0"/>
      <w:marBottom w:val="0"/>
      <w:divBdr>
        <w:top w:val="none" w:sz="0" w:space="0" w:color="auto"/>
        <w:left w:val="none" w:sz="0" w:space="0" w:color="auto"/>
        <w:bottom w:val="none" w:sz="0" w:space="0" w:color="auto"/>
        <w:right w:val="none" w:sz="0" w:space="0" w:color="auto"/>
      </w:divBdr>
    </w:div>
    <w:div w:id="690376077">
      <w:bodyDiv w:val="1"/>
      <w:marLeft w:val="0"/>
      <w:marRight w:val="0"/>
      <w:marTop w:val="0"/>
      <w:marBottom w:val="0"/>
      <w:divBdr>
        <w:top w:val="none" w:sz="0" w:space="0" w:color="auto"/>
        <w:left w:val="none" w:sz="0" w:space="0" w:color="auto"/>
        <w:bottom w:val="none" w:sz="0" w:space="0" w:color="auto"/>
        <w:right w:val="none" w:sz="0" w:space="0" w:color="auto"/>
      </w:divBdr>
    </w:div>
    <w:div w:id="700015317">
      <w:bodyDiv w:val="1"/>
      <w:marLeft w:val="0"/>
      <w:marRight w:val="0"/>
      <w:marTop w:val="0"/>
      <w:marBottom w:val="0"/>
      <w:divBdr>
        <w:top w:val="none" w:sz="0" w:space="0" w:color="auto"/>
        <w:left w:val="none" w:sz="0" w:space="0" w:color="auto"/>
        <w:bottom w:val="none" w:sz="0" w:space="0" w:color="auto"/>
        <w:right w:val="none" w:sz="0" w:space="0" w:color="auto"/>
      </w:divBdr>
    </w:div>
    <w:div w:id="715547669">
      <w:bodyDiv w:val="1"/>
      <w:marLeft w:val="0"/>
      <w:marRight w:val="0"/>
      <w:marTop w:val="0"/>
      <w:marBottom w:val="0"/>
      <w:divBdr>
        <w:top w:val="none" w:sz="0" w:space="0" w:color="auto"/>
        <w:left w:val="none" w:sz="0" w:space="0" w:color="auto"/>
        <w:bottom w:val="none" w:sz="0" w:space="0" w:color="auto"/>
        <w:right w:val="none" w:sz="0" w:space="0" w:color="auto"/>
      </w:divBdr>
    </w:div>
    <w:div w:id="726412202">
      <w:bodyDiv w:val="1"/>
      <w:marLeft w:val="0"/>
      <w:marRight w:val="0"/>
      <w:marTop w:val="0"/>
      <w:marBottom w:val="0"/>
      <w:divBdr>
        <w:top w:val="none" w:sz="0" w:space="0" w:color="auto"/>
        <w:left w:val="none" w:sz="0" w:space="0" w:color="auto"/>
        <w:bottom w:val="none" w:sz="0" w:space="0" w:color="auto"/>
        <w:right w:val="none" w:sz="0" w:space="0" w:color="auto"/>
      </w:divBdr>
    </w:div>
    <w:div w:id="733510945">
      <w:bodyDiv w:val="1"/>
      <w:marLeft w:val="0"/>
      <w:marRight w:val="0"/>
      <w:marTop w:val="0"/>
      <w:marBottom w:val="0"/>
      <w:divBdr>
        <w:top w:val="none" w:sz="0" w:space="0" w:color="auto"/>
        <w:left w:val="none" w:sz="0" w:space="0" w:color="auto"/>
        <w:bottom w:val="none" w:sz="0" w:space="0" w:color="auto"/>
        <w:right w:val="none" w:sz="0" w:space="0" w:color="auto"/>
      </w:divBdr>
    </w:div>
    <w:div w:id="735591983">
      <w:bodyDiv w:val="1"/>
      <w:marLeft w:val="0"/>
      <w:marRight w:val="0"/>
      <w:marTop w:val="0"/>
      <w:marBottom w:val="0"/>
      <w:divBdr>
        <w:top w:val="none" w:sz="0" w:space="0" w:color="auto"/>
        <w:left w:val="none" w:sz="0" w:space="0" w:color="auto"/>
        <w:bottom w:val="none" w:sz="0" w:space="0" w:color="auto"/>
        <w:right w:val="none" w:sz="0" w:space="0" w:color="auto"/>
      </w:divBdr>
    </w:div>
    <w:div w:id="739598543">
      <w:bodyDiv w:val="1"/>
      <w:marLeft w:val="0"/>
      <w:marRight w:val="0"/>
      <w:marTop w:val="0"/>
      <w:marBottom w:val="0"/>
      <w:divBdr>
        <w:top w:val="none" w:sz="0" w:space="0" w:color="auto"/>
        <w:left w:val="none" w:sz="0" w:space="0" w:color="auto"/>
        <w:bottom w:val="none" w:sz="0" w:space="0" w:color="auto"/>
        <w:right w:val="none" w:sz="0" w:space="0" w:color="auto"/>
      </w:divBdr>
    </w:div>
    <w:div w:id="755438706">
      <w:bodyDiv w:val="1"/>
      <w:marLeft w:val="0"/>
      <w:marRight w:val="0"/>
      <w:marTop w:val="0"/>
      <w:marBottom w:val="0"/>
      <w:divBdr>
        <w:top w:val="none" w:sz="0" w:space="0" w:color="auto"/>
        <w:left w:val="none" w:sz="0" w:space="0" w:color="auto"/>
        <w:bottom w:val="none" w:sz="0" w:space="0" w:color="auto"/>
        <w:right w:val="none" w:sz="0" w:space="0" w:color="auto"/>
      </w:divBdr>
    </w:div>
    <w:div w:id="770978936">
      <w:bodyDiv w:val="1"/>
      <w:marLeft w:val="0"/>
      <w:marRight w:val="0"/>
      <w:marTop w:val="0"/>
      <w:marBottom w:val="0"/>
      <w:divBdr>
        <w:top w:val="none" w:sz="0" w:space="0" w:color="auto"/>
        <w:left w:val="none" w:sz="0" w:space="0" w:color="auto"/>
        <w:bottom w:val="none" w:sz="0" w:space="0" w:color="auto"/>
        <w:right w:val="none" w:sz="0" w:space="0" w:color="auto"/>
      </w:divBdr>
    </w:div>
    <w:div w:id="777021926">
      <w:bodyDiv w:val="1"/>
      <w:marLeft w:val="0"/>
      <w:marRight w:val="0"/>
      <w:marTop w:val="0"/>
      <w:marBottom w:val="0"/>
      <w:divBdr>
        <w:top w:val="none" w:sz="0" w:space="0" w:color="auto"/>
        <w:left w:val="none" w:sz="0" w:space="0" w:color="auto"/>
        <w:bottom w:val="none" w:sz="0" w:space="0" w:color="auto"/>
        <w:right w:val="none" w:sz="0" w:space="0" w:color="auto"/>
      </w:divBdr>
    </w:div>
    <w:div w:id="785612474">
      <w:bodyDiv w:val="1"/>
      <w:marLeft w:val="0"/>
      <w:marRight w:val="0"/>
      <w:marTop w:val="0"/>
      <w:marBottom w:val="0"/>
      <w:divBdr>
        <w:top w:val="none" w:sz="0" w:space="0" w:color="auto"/>
        <w:left w:val="none" w:sz="0" w:space="0" w:color="auto"/>
        <w:bottom w:val="none" w:sz="0" w:space="0" w:color="auto"/>
        <w:right w:val="none" w:sz="0" w:space="0" w:color="auto"/>
      </w:divBdr>
    </w:div>
    <w:div w:id="787890363">
      <w:bodyDiv w:val="1"/>
      <w:marLeft w:val="0"/>
      <w:marRight w:val="0"/>
      <w:marTop w:val="0"/>
      <w:marBottom w:val="0"/>
      <w:divBdr>
        <w:top w:val="none" w:sz="0" w:space="0" w:color="auto"/>
        <w:left w:val="none" w:sz="0" w:space="0" w:color="auto"/>
        <w:bottom w:val="none" w:sz="0" w:space="0" w:color="auto"/>
        <w:right w:val="none" w:sz="0" w:space="0" w:color="auto"/>
      </w:divBdr>
    </w:div>
    <w:div w:id="795218145">
      <w:bodyDiv w:val="1"/>
      <w:marLeft w:val="0"/>
      <w:marRight w:val="0"/>
      <w:marTop w:val="0"/>
      <w:marBottom w:val="0"/>
      <w:divBdr>
        <w:top w:val="none" w:sz="0" w:space="0" w:color="auto"/>
        <w:left w:val="none" w:sz="0" w:space="0" w:color="auto"/>
        <w:bottom w:val="none" w:sz="0" w:space="0" w:color="auto"/>
        <w:right w:val="none" w:sz="0" w:space="0" w:color="auto"/>
      </w:divBdr>
    </w:div>
    <w:div w:id="806625680">
      <w:bodyDiv w:val="1"/>
      <w:marLeft w:val="0"/>
      <w:marRight w:val="0"/>
      <w:marTop w:val="0"/>
      <w:marBottom w:val="0"/>
      <w:divBdr>
        <w:top w:val="none" w:sz="0" w:space="0" w:color="auto"/>
        <w:left w:val="none" w:sz="0" w:space="0" w:color="auto"/>
        <w:bottom w:val="none" w:sz="0" w:space="0" w:color="auto"/>
        <w:right w:val="none" w:sz="0" w:space="0" w:color="auto"/>
      </w:divBdr>
    </w:div>
    <w:div w:id="825634664">
      <w:bodyDiv w:val="1"/>
      <w:marLeft w:val="0"/>
      <w:marRight w:val="0"/>
      <w:marTop w:val="0"/>
      <w:marBottom w:val="0"/>
      <w:divBdr>
        <w:top w:val="none" w:sz="0" w:space="0" w:color="auto"/>
        <w:left w:val="none" w:sz="0" w:space="0" w:color="auto"/>
        <w:bottom w:val="none" w:sz="0" w:space="0" w:color="auto"/>
        <w:right w:val="none" w:sz="0" w:space="0" w:color="auto"/>
      </w:divBdr>
    </w:div>
    <w:div w:id="829292603">
      <w:bodyDiv w:val="1"/>
      <w:marLeft w:val="0"/>
      <w:marRight w:val="0"/>
      <w:marTop w:val="0"/>
      <w:marBottom w:val="0"/>
      <w:divBdr>
        <w:top w:val="none" w:sz="0" w:space="0" w:color="auto"/>
        <w:left w:val="none" w:sz="0" w:space="0" w:color="auto"/>
        <w:bottom w:val="none" w:sz="0" w:space="0" w:color="auto"/>
        <w:right w:val="none" w:sz="0" w:space="0" w:color="auto"/>
      </w:divBdr>
    </w:div>
    <w:div w:id="836920522">
      <w:bodyDiv w:val="1"/>
      <w:marLeft w:val="0"/>
      <w:marRight w:val="0"/>
      <w:marTop w:val="0"/>
      <w:marBottom w:val="0"/>
      <w:divBdr>
        <w:top w:val="none" w:sz="0" w:space="0" w:color="auto"/>
        <w:left w:val="none" w:sz="0" w:space="0" w:color="auto"/>
        <w:bottom w:val="none" w:sz="0" w:space="0" w:color="auto"/>
        <w:right w:val="none" w:sz="0" w:space="0" w:color="auto"/>
      </w:divBdr>
    </w:div>
    <w:div w:id="847983291">
      <w:bodyDiv w:val="1"/>
      <w:marLeft w:val="0"/>
      <w:marRight w:val="0"/>
      <w:marTop w:val="0"/>
      <w:marBottom w:val="0"/>
      <w:divBdr>
        <w:top w:val="none" w:sz="0" w:space="0" w:color="auto"/>
        <w:left w:val="none" w:sz="0" w:space="0" w:color="auto"/>
        <w:bottom w:val="none" w:sz="0" w:space="0" w:color="auto"/>
        <w:right w:val="none" w:sz="0" w:space="0" w:color="auto"/>
      </w:divBdr>
    </w:div>
    <w:div w:id="855460083">
      <w:bodyDiv w:val="1"/>
      <w:marLeft w:val="0"/>
      <w:marRight w:val="0"/>
      <w:marTop w:val="0"/>
      <w:marBottom w:val="0"/>
      <w:divBdr>
        <w:top w:val="none" w:sz="0" w:space="0" w:color="auto"/>
        <w:left w:val="none" w:sz="0" w:space="0" w:color="auto"/>
        <w:bottom w:val="none" w:sz="0" w:space="0" w:color="auto"/>
        <w:right w:val="none" w:sz="0" w:space="0" w:color="auto"/>
      </w:divBdr>
    </w:div>
    <w:div w:id="867567975">
      <w:bodyDiv w:val="1"/>
      <w:marLeft w:val="0"/>
      <w:marRight w:val="0"/>
      <w:marTop w:val="0"/>
      <w:marBottom w:val="0"/>
      <w:divBdr>
        <w:top w:val="none" w:sz="0" w:space="0" w:color="auto"/>
        <w:left w:val="none" w:sz="0" w:space="0" w:color="auto"/>
        <w:bottom w:val="none" w:sz="0" w:space="0" w:color="auto"/>
        <w:right w:val="none" w:sz="0" w:space="0" w:color="auto"/>
      </w:divBdr>
    </w:div>
    <w:div w:id="885331461">
      <w:bodyDiv w:val="1"/>
      <w:marLeft w:val="0"/>
      <w:marRight w:val="0"/>
      <w:marTop w:val="0"/>
      <w:marBottom w:val="0"/>
      <w:divBdr>
        <w:top w:val="none" w:sz="0" w:space="0" w:color="auto"/>
        <w:left w:val="none" w:sz="0" w:space="0" w:color="auto"/>
        <w:bottom w:val="none" w:sz="0" w:space="0" w:color="auto"/>
        <w:right w:val="none" w:sz="0" w:space="0" w:color="auto"/>
      </w:divBdr>
    </w:div>
    <w:div w:id="904683293">
      <w:bodyDiv w:val="1"/>
      <w:marLeft w:val="0"/>
      <w:marRight w:val="0"/>
      <w:marTop w:val="0"/>
      <w:marBottom w:val="0"/>
      <w:divBdr>
        <w:top w:val="none" w:sz="0" w:space="0" w:color="auto"/>
        <w:left w:val="none" w:sz="0" w:space="0" w:color="auto"/>
        <w:bottom w:val="none" w:sz="0" w:space="0" w:color="auto"/>
        <w:right w:val="none" w:sz="0" w:space="0" w:color="auto"/>
      </w:divBdr>
    </w:div>
    <w:div w:id="907034443">
      <w:bodyDiv w:val="1"/>
      <w:marLeft w:val="0"/>
      <w:marRight w:val="0"/>
      <w:marTop w:val="0"/>
      <w:marBottom w:val="0"/>
      <w:divBdr>
        <w:top w:val="none" w:sz="0" w:space="0" w:color="auto"/>
        <w:left w:val="none" w:sz="0" w:space="0" w:color="auto"/>
        <w:bottom w:val="none" w:sz="0" w:space="0" w:color="auto"/>
        <w:right w:val="none" w:sz="0" w:space="0" w:color="auto"/>
      </w:divBdr>
    </w:div>
    <w:div w:id="915700930">
      <w:bodyDiv w:val="1"/>
      <w:marLeft w:val="0"/>
      <w:marRight w:val="0"/>
      <w:marTop w:val="0"/>
      <w:marBottom w:val="0"/>
      <w:divBdr>
        <w:top w:val="none" w:sz="0" w:space="0" w:color="auto"/>
        <w:left w:val="none" w:sz="0" w:space="0" w:color="auto"/>
        <w:bottom w:val="none" w:sz="0" w:space="0" w:color="auto"/>
        <w:right w:val="none" w:sz="0" w:space="0" w:color="auto"/>
      </w:divBdr>
    </w:div>
    <w:div w:id="917788999">
      <w:bodyDiv w:val="1"/>
      <w:marLeft w:val="0"/>
      <w:marRight w:val="0"/>
      <w:marTop w:val="0"/>
      <w:marBottom w:val="0"/>
      <w:divBdr>
        <w:top w:val="none" w:sz="0" w:space="0" w:color="auto"/>
        <w:left w:val="none" w:sz="0" w:space="0" w:color="auto"/>
        <w:bottom w:val="none" w:sz="0" w:space="0" w:color="auto"/>
        <w:right w:val="none" w:sz="0" w:space="0" w:color="auto"/>
      </w:divBdr>
    </w:div>
    <w:div w:id="930119052">
      <w:bodyDiv w:val="1"/>
      <w:marLeft w:val="0"/>
      <w:marRight w:val="0"/>
      <w:marTop w:val="0"/>
      <w:marBottom w:val="0"/>
      <w:divBdr>
        <w:top w:val="none" w:sz="0" w:space="0" w:color="auto"/>
        <w:left w:val="none" w:sz="0" w:space="0" w:color="auto"/>
        <w:bottom w:val="none" w:sz="0" w:space="0" w:color="auto"/>
        <w:right w:val="none" w:sz="0" w:space="0" w:color="auto"/>
      </w:divBdr>
    </w:div>
    <w:div w:id="933324215">
      <w:bodyDiv w:val="1"/>
      <w:marLeft w:val="0"/>
      <w:marRight w:val="0"/>
      <w:marTop w:val="0"/>
      <w:marBottom w:val="0"/>
      <w:divBdr>
        <w:top w:val="none" w:sz="0" w:space="0" w:color="auto"/>
        <w:left w:val="none" w:sz="0" w:space="0" w:color="auto"/>
        <w:bottom w:val="none" w:sz="0" w:space="0" w:color="auto"/>
        <w:right w:val="none" w:sz="0" w:space="0" w:color="auto"/>
      </w:divBdr>
    </w:div>
    <w:div w:id="940648786">
      <w:bodyDiv w:val="1"/>
      <w:marLeft w:val="0"/>
      <w:marRight w:val="0"/>
      <w:marTop w:val="0"/>
      <w:marBottom w:val="0"/>
      <w:divBdr>
        <w:top w:val="none" w:sz="0" w:space="0" w:color="auto"/>
        <w:left w:val="none" w:sz="0" w:space="0" w:color="auto"/>
        <w:bottom w:val="none" w:sz="0" w:space="0" w:color="auto"/>
        <w:right w:val="none" w:sz="0" w:space="0" w:color="auto"/>
      </w:divBdr>
    </w:div>
    <w:div w:id="944776241">
      <w:bodyDiv w:val="1"/>
      <w:marLeft w:val="0"/>
      <w:marRight w:val="0"/>
      <w:marTop w:val="0"/>
      <w:marBottom w:val="0"/>
      <w:divBdr>
        <w:top w:val="none" w:sz="0" w:space="0" w:color="auto"/>
        <w:left w:val="none" w:sz="0" w:space="0" w:color="auto"/>
        <w:bottom w:val="none" w:sz="0" w:space="0" w:color="auto"/>
        <w:right w:val="none" w:sz="0" w:space="0" w:color="auto"/>
      </w:divBdr>
    </w:div>
    <w:div w:id="958292679">
      <w:bodyDiv w:val="1"/>
      <w:marLeft w:val="0"/>
      <w:marRight w:val="0"/>
      <w:marTop w:val="0"/>
      <w:marBottom w:val="0"/>
      <w:divBdr>
        <w:top w:val="none" w:sz="0" w:space="0" w:color="auto"/>
        <w:left w:val="none" w:sz="0" w:space="0" w:color="auto"/>
        <w:bottom w:val="none" w:sz="0" w:space="0" w:color="auto"/>
        <w:right w:val="none" w:sz="0" w:space="0" w:color="auto"/>
      </w:divBdr>
    </w:div>
    <w:div w:id="975069020">
      <w:bodyDiv w:val="1"/>
      <w:marLeft w:val="0"/>
      <w:marRight w:val="0"/>
      <w:marTop w:val="0"/>
      <w:marBottom w:val="0"/>
      <w:divBdr>
        <w:top w:val="none" w:sz="0" w:space="0" w:color="auto"/>
        <w:left w:val="none" w:sz="0" w:space="0" w:color="auto"/>
        <w:bottom w:val="none" w:sz="0" w:space="0" w:color="auto"/>
        <w:right w:val="none" w:sz="0" w:space="0" w:color="auto"/>
      </w:divBdr>
    </w:div>
    <w:div w:id="984436174">
      <w:bodyDiv w:val="1"/>
      <w:marLeft w:val="0"/>
      <w:marRight w:val="0"/>
      <w:marTop w:val="0"/>
      <w:marBottom w:val="0"/>
      <w:divBdr>
        <w:top w:val="none" w:sz="0" w:space="0" w:color="auto"/>
        <w:left w:val="none" w:sz="0" w:space="0" w:color="auto"/>
        <w:bottom w:val="none" w:sz="0" w:space="0" w:color="auto"/>
        <w:right w:val="none" w:sz="0" w:space="0" w:color="auto"/>
      </w:divBdr>
    </w:div>
    <w:div w:id="991836073">
      <w:bodyDiv w:val="1"/>
      <w:marLeft w:val="0"/>
      <w:marRight w:val="0"/>
      <w:marTop w:val="0"/>
      <w:marBottom w:val="0"/>
      <w:divBdr>
        <w:top w:val="none" w:sz="0" w:space="0" w:color="auto"/>
        <w:left w:val="none" w:sz="0" w:space="0" w:color="auto"/>
        <w:bottom w:val="none" w:sz="0" w:space="0" w:color="auto"/>
        <w:right w:val="none" w:sz="0" w:space="0" w:color="auto"/>
      </w:divBdr>
    </w:div>
    <w:div w:id="1032724241">
      <w:bodyDiv w:val="1"/>
      <w:marLeft w:val="0"/>
      <w:marRight w:val="0"/>
      <w:marTop w:val="0"/>
      <w:marBottom w:val="0"/>
      <w:divBdr>
        <w:top w:val="none" w:sz="0" w:space="0" w:color="auto"/>
        <w:left w:val="none" w:sz="0" w:space="0" w:color="auto"/>
        <w:bottom w:val="none" w:sz="0" w:space="0" w:color="auto"/>
        <w:right w:val="none" w:sz="0" w:space="0" w:color="auto"/>
      </w:divBdr>
    </w:div>
    <w:div w:id="1039626719">
      <w:bodyDiv w:val="1"/>
      <w:marLeft w:val="0"/>
      <w:marRight w:val="0"/>
      <w:marTop w:val="0"/>
      <w:marBottom w:val="0"/>
      <w:divBdr>
        <w:top w:val="none" w:sz="0" w:space="0" w:color="auto"/>
        <w:left w:val="none" w:sz="0" w:space="0" w:color="auto"/>
        <w:bottom w:val="none" w:sz="0" w:space="0" w:color="auto"/>
        <w:right w:val="none" w:sz="0" w:space="0" w:color="auto"/>
      </w:divBdr>
    </w:div>
    <w:div w:id="1072509912">
      <w:bodyDiv w:val="1"/>
      <w:marLeft w:val="0"/>
      <w:marRight w:val="0"/>
      <w:marTop w:val="0"/>
      <w:marBottom w:val="0"/>
      <w:divBdr>
        <w:top w:val="none" w:sz="0" w:space="0" w:color="auto"/>
        <w:left w:val="none" w:sz="0" w:space="0" w:color="auto"/>
        <w:bottom w:val="none" w:sz="0" w:space="0" w:color="auto"/>
        <w:right w:val="none" w:sz="0" w:space="0" w:color="auto"/>
      </w:divBdr>
    </w:div>
    <w:div w:id="1075933361">
      <w:bodyDiv w:val="1"/>
      <w:marLeft w:val="0"/>
      <w:marRight w:val="0"/>
      <w:marTop w:val="0"/>
      <w:marBottom w:val="0"/>
      <w:divBdr>
        <w:top w:val="none" w:sz="0" w:space="0" w:color="auto"/>
        <w:left w:val="none" w:sz="0" w:space="0" w:color="auto"/>
        <w:bottom w:val="none" w:sz="0" w:space="0" w:color="auto"/>
        <w:right w:val="none" w:sz="0" w:space="0" w:color="auto"/>
      </w:divBdr>
    </w:div>
    <w:div w:id="1076436117">
      <w:bodyDiv w:val="1"/>
      <w:marLeft w:val="0"/>
      <w:marRight w:val="0"/>
      <w:marTop w:val="0"/>
      <w:marBottom w:val="0"/>
      <w:divBdr>
        <w:top w:val="none" w:sz="0" w:space="0" w:color="auto"/>
        <w:left w:val="none" w:sz="0" w:space="0" w:color="auto"/>
        <w:bottom w:val="none" w:sz="0" w:space="0" w:color="auto"/>
        <w:right w:val="none" w:sz="0" w:space="0" w:color="auto"/>
      </w:divBdr>
    </w:div>
    <w:div w:id="1079325792">
      <w:bodyDiv w:val="1"/>
      <w:marLeft w:val="0"/>
      <w:marRight w:val="0"/>
      <w:marTop w:val="0"/>
      <w:marBottom w:val="0"/>
      <w:divBdr>
        <w:top w:val="none" w:sz="0" w:space="0" w:color="auto"/>
        <w:left w:val="none" w:sz="0" w:space="0" w:color="auto"/>
        <w:bottom w:val="none" w:sz="0" w:space="0" w:color="auto"/>
        <w:right w:val="none" w:sz="0" w:space="0" w:color="auto"/>
      </w:divBdr>
    </w:div>
    <w:div w:id="1088771106">
      <w:bodyDiv w:val="1"/>
      <w:marLeft w:val="0"/>
      <w:marRight w:val="0"/>
      <w:marTop w:val="0"/>
      <w:marBottom w:val="0"/>
      <w:divBdr>
        <w:top w:val="none" w:sz="0" w:space="0" w:color="auto"/>
        <w:left w:val="none" w:sz="0" w:space="0" w:color="auto"/>
        <w:bottom w:val="none" w:sz="0" w:space="0" w:color="auto"/>
        <w:right w:val="none" w:sz="0" w:space="0" w:color="auto"/>
      </w:divBdr>
    </w:div>
    <w:div w:id="1093432911">
      <w:bodyDiv w:val="1"/>
      <w:marLeft w:val="0"/>
      <w:marRight w:val="0"/>
      <w:marTop w:val="0"/>
      <w:marBottom w:val="0"/>
      <w:divBdr>
        <w:top w:val="none" w:sz="0" w:space="0" w:color="auto"/>
        <w:left w:val="none" w:sz="0" w:space="0" w:color="auto"/>
        <w:bottom w:val="none" w:sz="0" w:space="0" w:color="auto"/>
        <w:right w:val="none" w:sz="0" w:space="0" w:color="auto"/>
      </w:divBdr>
    </w:div>
    <w:div w:id="1121848989">
      <w:bodyDiv w:val="1"/>
      <w:marLeft w:val="0"/>
      <w:marRight w:val="0"/>
      <w:marTop w:val="0"/>
      <w:marBottom w:val="0"/>
      <w:divBdr>
        <w:top w:val="none" w:sz="0" w:space="0" w:color="auto"/>
        <w:left w:val="none" w:sz="0" w:space="0" w:color="auto"/>
        <w:bottom w:val="none" w:sz="0" w:space="0" w:color="auto"/>
        <w:right w:val="none" w:sz="0" w:space="0" w:color="auto"/>
      </w:divBdr>
    </w:div>
    <w:div w:id="1147553249">
      <w:bodyDiv w:val="1"/>
      <w:marLeft w:val="0"/>
      <w:marRight w:val="0"/>
      <w:marTop w:val="0"/>
      <w:marBottom w:val="0"/>
      <w:divBdr>
        <w:top w:val="none" w:sz="0" w:space="0" w:color="auto"/>
        <w:left w:val="none" w:sz="0" w:space="0" w:color="auto"/>
        <w:bottom w:val="none" w:sz="0" w:space="0" w:color="auto"/>
        <w:right w:val="none" w:sz="0" w:space="0" w:color="auto"/>
      </w:divBdr>
    </w:div>
    <w:div w:id="1147672766">
      <w:bodyDiv w:val="1"/>
      <w:marLeft w:val="0"/>
      <w:marRight w:val="0"/>
      <w:marTop w:val="0"/>
      <w:marBottom w:val="0"/>
      <w:divBdr>
        <w:top w:val="none" w:sz="0" w:space="0" w:color="auto"/>
        <w:left w:val="none" w:sz="0" w:space="0" w:color="auto"/>
        <w:bottom w:val="none" w:sz="0" w:space="0" w:color="auto"/>
        <w:right w:val="none" w:sz="0" w:space="0" w:color="auto"/>
      </w:divBdr>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156919728">
      <w:bodyDiv w:val="1"/>
      <w:marLeft w:val="0"/>
      <w:marRight w:val="0"/>
      <w:marTop w:val="0"/>
      <w:marBottom w:val="0"/>
      <w:divBdr>
        <w:top w:val="none" w:sz="0" w:space="0" w:color="auto"/>
        <w:left w:val="none" w:sz="0" w:space="0" w:color="auto"/>
        <w:bottom w:val="none" w:sz="0" w:space="0" w:color="auto"/>
        <w:right w:val="none" w:sz="0" w:space="0" w:color="auto"/>
      </w:divBdr>
    </w:div>
    <w:div w:id="1174765243">
      <w:bodyDiv w:val="1"/>
      <w:marLeft w:val="0"/>
      <w:marRight w:val="0"/>
      <w:marTop w:val="0"/>
      <w:marBottom w:val="0"/>
      <w:divBdr>
        <w:top w:val="none" w:sz="0" w:space="0" w:color="auto"/>
        <w:left w:val="none" w:sz="0" w:space="0" w:color="auto"/>
        <w:bottom w:val="none" w:sz="0" w:space="0" w:color="auto"/>
        <w:right w:val="none" w:sz="0" w:space="0" w:color="auto"/>
      </w:divBdr>
    </w:div>
    <w:div w:id="1192111937">
      <w:bodyDiv w:val="1"/>
      <w:marLeft w:val="0"/>
      <w:marRight w:val="0"/>
      <w:marTop w:val="0"/>
      <w:marBottom w:val="0"/>
      <w:divBdr>
        <w:top w:val="none" w:sz="0" w:space="0" w:color="auto"/>
        <w:left w:val="none" w:sz="0" w:space="0" w:color="auto"/>
        <w:bottom w:val="none" w:sz="0" w:space="0" w:color="auto"/>
        <w:right w:val="none" w:sz="0" w:space="0" w:color="auto"/>
      </w:divBdr>
    </w:div>
    <w:div w:id="1197499663">
      <w:bodyDiv w:val="1"/>
      <w:marLeft w:val="0"/>
      <w:marRight w:val="0"/>
      <w:marTop w:val="0"/>
      <w:marBottom w:val="0"/>
      <w:divBdr>
        <w:top w:val="none" w:sz="0" w:space="0" w:color="auto"/>
        <w:left w:val="none" w:sz="0" w:space="0" w:color="auto"/>
        <w:bottom w:val="none" w:sz="0" w:space="0" w:color="auto"/>
        <w:right w:val="none" w:sz="0" w:space="0" w:color="auto"/>
      </w:divBdr>
    </w:div>
    <w:div w:id="1198853022">
      <w:bodyDiv w:val="1"/>
      <w:marLeft w:val="0"/>
      <w:marRight w:val="0"/>
      <w:marTop w:val="0"/>
      <w:marBottom w:val="0"/>
      <w:divBdr>
        <w:top w:val="none" w:sz="0" w:space="0" w:color="auto"/>
        <w:left w:val="none" w:sz="0" w:space="0" w:color="auto"/>
        <w:bottom w:val="none" w:sz="0" w:space="0" w:color="auto"/>
        <w:right w:val="none" w:sz="0" w:space="0" w:color="auto"/>
      </w:divBdr>
    </w:div>
    <w:div w:id="1202473189">
      <w:bodyDiv w:val="1"/>
      <w:marLeft w:val="0"/>
      <w:marRight w:val="0"/>
      <w:marTop w:val="0"/>
      <w:marBottom w:val="0"/>
      <w:divBdr>
        <w:top w:val="none" w:sz="0" w:space="0" w:color="auto"/>
        <w:left w:val="none" w:sz="0" w:space="0" w:color="auto"/>
        <w:bottom w:val="none" w:sz="0" w:space="0" w:color="auto"/>
        <w:right w:val="none" w:sz="0" w:space="0" w:color="auto"/>
      </w:divBdr>
    </w:div>
    <w:div w:id="1204715422">
      <w:bodyDiv w:val="1"/>
      <w:marLeft w:val="0"/>
      <w:marRight w:val="0"/>
      <w:marTop w:val="0"/>
      <w:marBottom w:val="0"/>
      <w:divBdr>
        <w:top w:val="none" w:sz="0" w:space="0" w:color="auto"/>
        <w:left w:val="none" w:sz="0" w:space="0" w:color="auto"/>
        <w:bottom w:val="none" w:sz="0" w:space="0" w:color="auto"/>
        <w:right w:val="none" w:sz="0" w:space="0" w:color="auto"/>
      </w:divBdr>
    </w:div>
    <w:div w:id="1215044690">
      <w:bodyDiv w:val="1"/>
      <w:marLeft w:val="0"/>
      <w:marRight w:val="0"/>
      <w:marTop w:val="0"/>
      <w:marBottom w:val="0"/>
      <w:divBdr>
        <w:top w:val="none" w:sz="0" w:space="0" w:color="auto"/>
        <w:left w:val="none" w:sz="0" w:space="0" w:color="auto"/>
        <w:bottom w:val="none" w:sz="0" w:space="0" w:color="auto"/>
        <w:right w:val="none" w:sz="0" w:space="0" w:color="auto"/>
      </w:divBdr>
    </w:div>
    <w:div w:id="1226721318">
      <w:bodyDiv w:val="1"/>
      <w:marLeft w:val="0"/>
      <w:marRight w:val="0"/>
      <w:marTop w:val="0"/>
      <w:marBottom w:val="0"/>
      <w:divBdr>
        <w:top w:val="none" w:sz="0" w:space="0" w:color="auto"/>
        <w:left w:val="none" w:sz="0" w:space="0" w:color="auto"/>
        <w:bottom w:val="none" w:sz="0" w:space="0" w:color="auto"/>
        <w:right w:val="none" w:sz="0" w:space="0" w:color="auto"/>
      </w:divBdr>
    </w:div>
    <w:div w:id="1230767231">
      <w:bodyDiv w:val="1"/>
      <w:marLeft w:val="0"/>
      <w:marRight w:val="0"/>
      <w:marTop w:val="0"/>
      <w:marBottom w:val="0"/>
      <w:divBdr>
        <w:top w:val="none" w:sz="0" w:space="0" w:color="auto"/>
        <w:left w:val="none" w:sz="0" w:space="0" w:color="auto"/>
        <w:bottom w:val="none" w:sz="0" w:space="0" w:color="auto"/>
        <w:right w:val="none" w:sz="0" w:space="0" w:color="auto"/>
      </w:divBdr>
    </w:div>
    <w:div w:id="1231962777">
      <w:bodyDiv w:val="1"/>
      <w:marLeft w:val="0"/>
      <w:marRight w:val="0"/>
      <w:marTop w:val="0"/>
      <w:marBottom w:val="0"/>
      <w:divBdr>
        <w:top w:val="none" w:sz="0" w:space="0" w:color="auto"/>
        <w:left w:val="none" w:sz="0" w:space="0" w:color="auto"/>
        <w:bottom w:val="none" w:sz="0" w:space="0" w:color="auto"/>
        <w:right w:val="none" w:sz="0" w:space="0" w:color="auto"/>
      </w:divBdr>
    </w:div>
    <w:div w:id="1237860976">
      <w:bodyDiv w:val="1"/>
      <w:marLeft w:val="0"/>
      <w:marRight w:val="0"/>
      <w:marTop w:val="0"/>
      <w:marBottom w:val="0"/>
      <w:divBdr>
        <w:top w:val="none" w:sz="0" w:space="0" w:color="auto"/>
        <w:left w:val="none" w:sz="0" w:space="0" w:color="auto"/>
        <w:bottom w:val="none" w:sz="0" w:space="0" w:color="auto"/>
        <w:right w:val="none" w:sz="0" w:space="0" w:color="auto"/>
      </w:divBdr>
    </w:div>
    <w:div w:id="1262371490">
      <w:bodyDiv w:val="1"/>
      <w:marLeft w:val="0"/>
      <w:marRight w:val="0"/>
      <w:marTop w:val="0"/>
      <w:marBottom w:val="0"/>
      <w:divBdr>
        <w:top w:val="none" w:sz="0" w:space="0" w:color="auto"/>
        <w:left w:val="none" w:sz="0" w:space="0" w:color="auto"/>
        <w:bottom w:val="none" w:sz="0" w:space="0" w:color="auto"/>
        <w:right w:val="none" w:sz="0" w:space="0" w:color="auto"/>
      </w:divBdr>
    </w:div>
    <w:div w:id="1264875719">
      <w:bodyDiv w:val="1"/>
      <w:marLeft w:val="0"/>
      <w:marRight w:val="0"/>
      <w:marTop w:val="0"/>
      <w:marBottom w:val="0"/>
      <w:divBdr>
        <w:top w:val="none" w:sz="0" w:space="0" w:color="auto"/>
        <w:left w:val="none" w:sz="0" w:space="0" w:color="auto"/>
        <w:bottom w:val="none" w:sz="0" w:space="0" w:color="auto"/>
        <w:right w:val="none" w:sz="0" w:space="0" w:color="auto"/>
      </w:divBdr>
    </w:div>
    <w:div w:id="1281063767">
      <w:bodyDiv w:val="1"/>
      <w:marLeft w:val="0"/>
      <w:marRight w:val="0"/>
      <w:marTop w:val="0"/>
      <w:marBottom w:val="0"/>
      <w:divBdr>
        <w:top w:val="none" w:sz="0" w:space="0" w:color="auto"/>
        <w:left w:val="none" w:sz="0" w:space="0" w:color="auto"/>
        <w:bottom w:val="none" w:sz="0" w:space="0" w:color="auto"/>
        <w:right w:val="none" w:sz="0" w:space="0" w:color="auto"/>
      </w:divBdr>
    </w:div>
    <w:div w:id="1308586122">
      <w:bodyDiv w:val="1"/>
      <w:marLeft w:val="0"/>
      <w:marRight w:val="0"/>
      <w:marTop w:val="0"/>
      <w:marBottom w:val="0"/>
      <w:divBdr>
        <w:top w:val="none" w:sz="0" w:space="0" w:color="auto"/>
        <w:left w:val="none" w:sz="0" w:space="0" w:color="auto"/>
        <w:bottom w:val="none" w:sz="0" w:space="0" w:color="auto"/>
        <w:right w:val="none" w:sz="0" w:space="0" w:color="auto"/>
      </w:divBdr>
    </w:div>
    <w:div w:id="1311786289">
      <w:bodyDiv w:val="1"/>
      <w:marLeft w:val="0"/>
      <w:marRight w:val="0"/>
      <w:marTop w:val="0"/>
      <w:marBottom w:val="0"/>
      <w:divBdr>
        <w:top w:val="none" w:sz="0" w:space="0" w:color="auto"/>
        <w:left w:val="none" w:sz="0" w:space="0" w:color="auto"/>
        <w:bottom w:val="none" w:sz="0" w:space="0" w:color="auto"/>
        <w:right w:val="none" w:sz="0" w:space="0" w:color="auto"/>
      </w:divBdr>
    </w:div>
    <w:div w:id="1316641482">
      <w:bodyDiv w:val="1"/>
      <w:marLeft w:val="0"/>
      <w:marRight w:val="0"/>
      <w:marTop w:val="0"/>
      <w:marBottom w:val="0"/>
      <w:divBdr>
        <w:top w:val="none" w:sz="0" w:space="0" w:color="auto"/>
        <w:left w:val="none" w:sz="0" w:space="0" w:color="auto"/>
        <w:bottom w:val="none" w:sz="0" w:space="0" w:color="auto"/>
        <w:right w:val="none" w:sz="0" w:space="0" w:color="auto"/>
      </w:divBdr>
    </w:div>
    <w:div w:id="1362821997">
      <w:bodyDiv w:val="1"/>
      <w:marLeft w:val="0"/>
      <w:marRight w:val="0"/>
      <w:marTop w:val="0"/>
      <w:marBottom w:val="0"/>
      <w:divBdr>
        <w:top w:val="none" w:sz="0" w:space="0" w:color="auto"/>
        <w:left w:val="none" w:sz="0" w:space="0" w:color="auto"/>
        <w:bottom w:val="none" w:sz="0" w:space="0" w:color="auto"/>
        <w:right w:val="none" w:sz="0" w:space="0" w:color="auto"/>
      </w:divBdr>
    </w:div>
    <w:div w:id="1378503624">
      <w:bodyDiv w:val="1"/>
      <w:marLeft w:val="0"/>
      <w:marRight w:val="0"/>
      <w:marTop w:val="0"/>
      <w:marBottom w:val="0"/>
      <w:divBdr>
        <w:top w:val="none" w:sz="0" w:space="0" w:color="auto"/>
        <w:left w:val="none" w:sz="0" w:space="0" w:color="auto"/>
        <w:bottom w:val="none" w:sz="0" w:space="0" w:color="auto"/>
        <w:right w:val="none" w:sz="0" w:space="0" w:color="auto"/>
      </w:divBdr>
    </w:div>
    <w:div w:id="1391225952">
      <w:bodyDiv w:val="1"/>
      <w:marLeft w:val="0"/>
      <w:marRight w:val="0"/>
      <w:marTop w:val="0"/>
      <w:marBottom w:val="0"/>
      <w:divBdr>
        <w:top w:val="none" w:sz="0" w:space="0" w:color="auto"/>
        <w:left w:val="none" w:sz="0" w:space="0" w:color="auto"/>
        <w:bottom w:val="none" w:sz="0" w:space="0" w:color="auto"/>
        <w:right w:val="none" w:sz="0" w:space="0" w:color="auto"/>
      </w:divBdr>
    </w:div>
    <w:div w:id="1398429933">
      <w:bodyDiv w:val="1"/>
      <w:marLeft w:val="0"/>
      <w:marRight w:val="0"/>
      <w:marTop w:val="0"/>
      <w:marBottom w:val="0"/>
      <w:divBdr>
        <w:top w:val="none" w:sz="0" w:space="0" w:color="auto"/>
        <w:left w:val="none" w:sz="0" w:space="0" w:color="auto"/>
        <w:bottom w:val="none" w:sz="0" w:space="0" w:color="auto"/>
        <w:right w:val="none" w:sz="0" w:space="0" w:color="auto"/>
      </w:divBdr>
    </w:div>
    <w:div w:id="1422526565">
      <w:bodyDiv w:val="1"/>
      <w:marLeft w:val="0"/>
      <w:marRight w:val="0"/>
      <w:marTop w:val="0"/>
      <w:marBottom w:val="0"/>
      <w:divBdr>
        <w:top w:val="none" w:sz="0" w:space="0" w:color="auto"/>
        <w:left w:val="none" w:sz="0" w:space="0" w:color="auto"/>
        <w:bottom w:val="none" w:sz="0" w:space="0" w:color="auto"/>
        <w:right w:val="none" w:sz="0" w:space="0" w:color="auto"/>
      </w:divBdr>
    </w:div>
    <w:div w:id="1458450139">
      <w:bodyDiv w:val="1"/>
      <w:marLeft w:val="0"/>
      <w:marRight w:val="0"/>
      <w:marTop w:val="0"/>
      <w:marBottom w:val="0"/>
      <w:divBdr>
        <w:top w:val="none" w:sz="0" w:space="0" w:color="auto"/>
        <w:left w:val="none" w:sz="0" w:space="0" w:color="auto"/>
        <w:bottom w:val="none" w:sz="0" w:space="0" w:color="auto"/>
        <w:right w:val="none" w:sz="0" w:space="0" w:color="auto"/>
      </w:divBdr>
    </w:div>
    <w:div w:id="1468744077">
      <w:bodyDiv w:val="1"/>
      <w:marLeft w:val="0"/>
      <w:marRight w:val="0"/>
      <w:marTop w:val="0"/>
      <w:marBottom w:val="0"/>
      <w:divBdr>
        <w:top w:val="none" w:sz="0" w:space="0" w:color="auto"/>
        <w:left w:val="none" w:sz="0" w:space="0" w:color="auto"/>
        <w:bottom w:val="none" w:sz="0" w:space="0" w:color="auto"/>
        <w:right w:val="none" w:sz="0" w:space="0" w:color="auto"/>
      </w:divBdr>
    </w:div>
    <w:div w:id="1469931508">
      <w:bodyDiv w:val="1"/>
      <w:marLeft w:val="0"/>
      <w:marRight w:val="0"/>
      <w:marTop w:val="0"/>
      <w:marBottom w:val="0"/>
      <w:divBdr>
        <w:top w:val="none" w:sz="0" w:space="0" w:color="auto"/>
        <w:left w:val="none" w:sz="0" w:space="0" w:color="auto"/>
        <w:bottom w:val="none" w:sz="0" w:space="0" w:color="auto"/>
        <w:right w:val="none" w:sz="0" w:space="0" w:color="auto"/>
      </w:divBdr>
    </w:div>
    <w:div w:id="1475217485">
      <w:bodyDiv w:val="1"/>
      <w:marLeft w:val="0"/>
      <w:marRight w:val="0"/>
      <w:marTop w:val="0"/>
      <w:marBottom w:val="0"/>
      <w:divBdr>
        <w:top w:val="none" w:sz="0" w:space="0" w:color="auto"/>
        <w:left w:val="none" w:sz="0" w:space="0" w:color="auto"/>
        <w:bottom w:val="none" w:sz="0" w:space="0" w:color="auto"/>
        <w:right w:val="none" w:sz="0" w:space="0" w:color="auto"/>
      </w:divBdr>
    </w:div>
    <w:div w:id="1477725896">
      <w:bodyDiv w:val="1"/>
      <w:marLeft w:val="0"/>
      <w:marRight w:val="0"/>
      <w:marTop w:val="0"/>
      <w:marBottom w:val="0"/>
      <w:divBdr>
        <w:top w:val="none" w:sz="0" w:space="0" w:color="auto"/>
        <w:left w:val="none" w:sz="0" w:space="0" w:color="auto"/>
        <w:bottom w:val="none" w:sz="0" w:space="0" w:color="auto"/>
        <w:right w:val="none" w:sz="0" w:space="0" w:color="auto"/>
      </w:divBdr>
    </w:div>
    <w:div w:id="1490707774">
      <w:bodyDiv w:val="1"/>
      <w:marLeft w:val="0"/>
      <w:marRight w:val="0"/>
      <w:marTop w:val="0"/>
      <w:marBottom w:val="0"/>
      <w:divBdr>
        <w:top w:val="none" w:sz="0" w:space="0" w:color="auto"/>
        <w:left w:val="none" w:sz="0" w:space="0" w:color="auto"/>
        <w:bottom w:val="none" w:sz="0" w:space="0" w:color="auto"/>
        <w:right w:val="none" w:sz="0" w:space="0" w:color="auto"/>
      </w:divBdr>
    </w:div>
    <w:div w:id="1496460409">
      <w:bodyDiv w:val="1"/>
      <w:marLeft w:val="0"/>
      <w:marRight w:val="0"/>
      <w:marTop w:val="0"/>
      <w:marBottom w:val="0"/>
      <w:divBdr>
        <w:top w:val="none" w:sz="0" w:space="0" w:color="auto"/>
        <w:left w:val="none" w:sz="0" w:space="0" w:color="auto"/>
        <w:bottom w:val="none" w:sz="0" w:space="0" w:color="auto"/>
        <w:right w:val="none" w:sz="0" w:space="0" w:color="auto"/>
      </w:divBdr>
    </w:div>
    <w:div w:id="1496721034">
      <w:bodyDiv w:val="1"/>
      <w:marLeft w:val="0"/>
      <w:marRight w:val="0"/>
      <w:marTop w:val="0"/>
      <w:marBottom w:val="0"/>
      <w:divBdr>
        <w:top w:val="none" w:sz="0" w:space="0" w:color="auto"/>
        <w:left w:val="none" w:sz="0" w:space="0" w:color="auto"/>
        <w:bottom w:val="none" w:sz="0" w:space="0" w:color="auto"/>
        <w:right w:val="none" w:sz="0" w:space="0" w:color="auto"/>
      </w:divBdr>
    </w:div>
    <w:div w:id="1509441442">
      <w:bodyDiv w:val="1"/>
      <w:marLeft w:val="0"/>
      <w:marRight w:val="0"/>
      <w:marTop w:val="0"/>
      <w:marBottom w:val="0"/>
      <w:divBdr>
        <w:top w:val="none" w:sz="0" w:space="0" w:color="auto"/>
        <w:left w:val="none" w:sz="0" w:space="0" w:color="auto"/>
        <w:bottom w:val="none" w:sz="0" w:space="0" w:color="auto"/>
        <w:right w:val="none" w:sz="0" w:space="0" w:color="auto"/>
      </w:divBdr>
    </w:div>
    <w:div w:id="1511485074">
      <w:bodyDiv w:val="1"/>
      <w:marLeft w:val="0"/>
      <w:marRight w:val="0"/>
      <w:marTop w:val="0"/>
      <w:marBottom w:val="0"/>
      <w:divBdr>
        <w:top w:val="none" w:sz="0" w:space="0" w:color="auto"/>
        <w:left w:val="none" w:sz="0" w:space="0" w:color="auto"/>
        <w:bottom w:val="none" w:sz="0" w:space="0" w:color="auto"/>
        <w:right w:val="none" w:sz="0" w:space="0" w:color="auto"/>
      </w:divBdr>
    </w:div>
    <w:div w:id="1537429050">
      <w:bodyDiv w:val="1"/>
      <w:marLeft w:val="0"/>
      <w:marRight w:val="0"/>
      <w:marTop w:val="0"/>
      <w:marBottom w:val="0"/>
      <w:divBdr>
        <w:top w:val="none" w:sz="0" w:space="0" w:color="auto"/>
        <w:left w:val="none" w:sz="0" w:space="0" w:color="auto"/>
        <w:bottom w:val="none" w:sz="0" w:space="0" w:color="auto"/>
        <w:right w:val="none" w:sz="0" w:space="0" w:color="auto"/>
      </w:divBdr>
    </w:div>
    <w:div w:id="1558856863">
      <w:bodyDiv w:val="1"/>
      <w:marLeft w:val="0"/>
      <w:marRight w:val="0"/>
      <w:marTop w:val="0"/>
      <w:marBottom w:val="0"/>
      <w:divBdr>
        <w:top w:val="none" w:sz="0" w:space="0" w:color="auto"/>
        <w:left w:val="none" w:sz="0" w:space="0" w:color="auto"/>
        <w:bottom w:val="none" w:sz="0" w:space="0" w:color="auto"/>
        <w:right w:val="none" w:sz="0" w:space="0" w:color="auto"/>
      </w:divBdr>
    </w:div>
    <w:div w:id="1590381145">
      <w:bodyDiv w:val="1"/>
      <w:marLeft w:val="0"/>
      <w:marRight w:val="0"/>
      <w:marTop w:val="0"/>
      <w:marBottom w:val="0"/>
      <w:divBdr>
        <w:top w:val="none" w:sz="0" w:space="0" w:color="auto"/>
        <w:left w:val="none" w:sz="0" w:space="0" w:color="auto"/>
        <w:bottom w:val="none" w:sz="0" w:space="0" w:color="auto"/>
        <w:right w:val="none" w:sz="0" w:space="0" w:color="auto"/>
      </w:divBdr>
    </w:div>
    <w:div w:id="1599635027">
      <w:bodyDiv w:val="1"/>
      <w:marLeft w:val="0"/>
      <w:marRight w:val="0"/>
      <w:marTop w:val="0"/>
      <w:marBottom w:val="0"/>
      <w:divBdr>
        <w:top w:val="none" w:sz="0" w:space="0" w:color="auto"/>
        <w:left w:val="none" w:sz="0" w:space="0" w:color="auto"/>
        <w:bottom w:val="none" w:sz="0" w:space="0" w:color="auto"/>
        <w:right w:val="none" w:sz="0" w:space="0" w:color="auto"/>
      </w:divBdr>
    </w:div>
    <w:div w:id="1600987503">
      <w:bodyDiv w:val="1"/>
      <w:marLeft w:val="0"/>
      <w:marRight w:val="0"/>
      <w:marTop w:val="0"/>
      <w:marBottom w:val="0"/>
      <w:divBdr>
        <w:top w:val="none" w:sz="0" w:space="0" w:color="auto"/>
        <w:left w:val="none" w:sz="0" w:space="0" w:color="auto"/>
        <w:bottom w:val="none" w:sz="0" w:space="0" w:color="auto"/>
        <w:right w:val="none" w:sz="0" w:space="0" w:color="auto"/>
      </w:divBdr>
    </w:div>
    <w:div w:id="1614508109">
      <w:bodyDiv w:val="1"/>
      <w:marLeft w:val="0"/>
      <w:marRight w:val="0"/>
      <w:marTop w:val="0"/>
      <w:marBottom w:val="0"/>
      <w:divBdr>
        <w:top w:val="none" w:sz="0" w:space="0" w:color="auto"/>
        <w:left w:val="none" w:sz="0" w:space="0" w:color="auto"/>
        <w:bottom w:val="none" w:sz="0" w:space="0" w:color="auto"/>
        <w:right w:val="none" w:sz="0" w:space="0" w:color="auto"/>
      </w:divBdr>
    </w:div>
    <w:div w:id="1616788667">
      <w:bodyDiv w:val="1"/>
      <w:marLeft w:val="0"/>
      <w:marRight w:val="0"/>
      <w:marTop w:val="0"/>
      <w:marBottom w:val="0"/>
      <w:divBdr>
        <w:top w:val="none" w:sz="0" w:space="0" w:color="auto"/>
        <w:left w:val="none" w:sz="0" w:space="0" w:color="auto"/>
        <w:bottom w:val="none" w:sz="0" w:space="0" w:color="auto"/>
        <w:right w:val="none" w:sz="0" w:space="0" w:color="auto"/>
      </w:divBdr>
    </w:div>
    <w:div w:id="1627660455">
      <w:bodyDiv w:val="1"/>
      <w:marLeft w:val="0"/>
      <w:marRight w:val="0"/>
      <w:marTop w:val="0"/>
      <w:marBottom w:val="0"/>
      <w:divBdr>
        <w:top w:val="none" w:sz="0" w:space="0" w:color="auto"/>
        <w:left w:val="none" w:sz="0" w:space="0" w:color="auto"/>
        <w:bottom w:val="none" w:sz="0" w:space="0" w:color="auto"/>
        <w:right w:val="none" w:sz="0" w:space="0" w:color="auto"/>
      </w:divBdr>
    </w:div>
    <w:div w:id="1644042316">
      <w:bodyDiv w:val="1"/>
      <w:marLeft w:val="0"/>
      <w:marRight w:val="0"/>
      <w:marTop w:val="0"/>
      <w:marBottom w:val="0"/>
      <w:divBdr>
        <w:top w:val="none" w:sz="0" w:space="0" w:color="auto"/>
        <w:left w:val="none" w:sz="0" w:space="0" w:color="auto"/>
        <w:bottom w:val="none" w:sz="0" w:space="0" w:color="auto"/>
        <w:right w:val="none" w:sz="0" w:space="0" w:color="auto"/>
      </w:divBdr>
    </w:div>
    <w:div w:id="1647589043">
      <w:bodyDiv w:val="1"/>
      <w:marLeft w:val="0"/>
      <w:marRight w:val="0"/>
      <w:marTop w:val="0"/>
      <w:marBottom w:val="0"/>
      <w:divBdr>
        <w:top w:val="none" w:sz="0" w:space="0" w:color="auto"/>
        <w:left w:val="none" w:sz="0" w:space="0" w:color="auto"/>
        <w:bottom w:val="none" w:sz="0" w:space="0" w:color="auto"/>
        <w:right w:val="none" w:sz="0" w:space="0" w:color="auto"/>
      </w:divBdr>
    </w:div>
    <w:div w:id="1661956628">
      <w:bodyDiv w:val="1"/>
      <w:marLeft w:val="0"/>
      <w:marRight w:val="0"/>
      <w:marTop w:val="0"/>
      <w:marBottom w:val="0"/>
      <w:divBdr>
        <w:top w:val="none" w:sz="0" w:space="0" w:color="auto"/>
        <w:left w:val="none" w:sz="0" w:space="0" w:color="auto"/>
        <w:bottom w:val="none" w:sz="0" w:space="0" w:color="auto"/>
        <w:right w:val="none" w:sz="0" w:space="0" w:color="auto"/>
      </w:divBdr>
    </w:div>
    <w:div w:id="1687096000">
      <w:bodyDiv w:val="1"/>
      <w:marLeft w:val="0"/>
      <w:marRight w:val="0"/>
      <w:marTop w:val="0"/>
      <w:marBottom w:val="0"/>
      <w:divBdr>
        <w:top w:val="none" w:sz="0" w:space="0" w:color="auto"/>
        <w:left w:val="none" w:sz="0" w:space="0" w:color="auto"/>
        <w:bottom w:val="none" w:sz="0" w:space="0" w:color="auto"/>
        <w:right w:val="none" w:sz="0" w:space="0" w:color="auto"/>
      </w:divBdr>
    </w:div>
    <w:div w:id="1688553471">
      <w:bodyDiv w:val="1"/>
      <w:marLeft w:val="0"/>
      <w:marRight w:val="0"/>
      <w:marTop w:val="0"/>
      <w:marBottom w:val="0"/>
      <w:divBdr>
        <w:top w:val="none" w:sz="0" w:space="0" w:color="auto"/>
        <w:left w:val="none" w:sz="0" w:space="0" w:color="auto"/>
        <w:bottom w:val="none" w:sz="0" w:space="0" w:color="auto"/>
        <w:right w:val="none" w:sz="0" w:space="0" w:color="auto"/>
      </w:divBdr>
    </w:div>
    <w:div w:id="1714963679">
      <w:bodyDiv w:val="1"/>
      <w:marLeft w:val="0"/>
      <w:marRight w:val="0"/>
      <w:marTop w:val="0"/>
      <w:marBottom w:val="0"/>
      <w:divBdr>
        <w:top w:val="none" w:sz="0" w:space="0" w:color="auto"/>
        <w:left w:val="none" w:sz="0" w:space="0" w:color="auto"/>
        <w:bottom w:val="none" w:sz="0" w:space="0" w:color="auto"/>
        <w:right w:val="none" w:sz="0" w:space="0" w:color="auto"/>
      </w:divBdr>
    </w:div>
    <w:div w:id="1728336894">
      <w:bodyDiv w:val="1"/>
      <w:marLeft w:val="0"/>
      <w:marRight w:val="0"/>
      <w:marTop w:val="0"/>
      <w:marBottom w:val="0"/>
      <w:divBdr>
        <w:top w:val="none" w:sz="0" w:space="0" w:color="auto"/>
        <w:left w:val="none" w:sz="0" w:space="0" w:color="auto"/>
        <w:bottom w:val="none" w:sz="0" w:space="0" w:color="auto"/>
        <w:right w:val="none" w:sz="0" w:space="0" w:color="auto"/>
      </w:divBdr>
    </w:div>
    <w:div w:id="1758096006">
      <w:bodyDiv w:val="1"/>
      <w:marLeft w:val="0"/>
      <w:marRight w:val="0"/>
      <w:marTop w:val="0"/>
      <w:marBottom w:val="0"/>
      <w:divBdr>
        <w:top w:val="none" w:sz="0" w:space="0" w:color="auto"/>
        <w:left w:val="none" w:sz="0" w:space="0" w:color="auto"/>
        <w:bottom w:val="none" w:sz="0" w:space="0" w:color="auto"/>
        <w:right w:val="none" w:sz="0" w:space="0" w:color="auto"/>
      </w:divBdr>
    </w:div>
    <w:div w:id="1759791162">
      <w:bodyDiv w:val="1"/>
      <w:marLeft w:val="0"/>
      <w:marRight w:val="0"/>
      <w:marTop w:val="0"/>
      <w:marBottom w:val="0"/>
      <w:divBdr>
        <w:top w:val="none" w:sz="0" w:space="0" w:color="auto"/>
        <w:left w:val="none" w:sz="0" w:space="0" w:color="auto"/>
        <w:bottom w:val="none" w:sz="0" w:space="0" w:color="auto"/>
        <w:right w:val="none" w:sz="0" w:space="0" w:color="auto"/>
      </w:divBdr>
    </w:div>
    <w:div w:id="1762022660">
      <w:bodyDiv w:val="1"/>
      <w:marLeft w:val="0"/>
      <w:marRight w:val="0"/>
      <w:marTop w:val="0"/>
      <w:marBottom w:val="0"/>
      <w:divBdr>
        <w:top w:val="none" w:sz="0" w:space="0" w:color="auto"/>
        <w:left w:val="none" w:sz="0" w:space="0" w:color="auto"/>
        <w:bottom w:val="none" w:sz="0" w:space="0" w:color="auto"/>
        <w:right w:val="none" w:sz="0" w:space="0" w:color="auto"/>
      </w:divBdr>
    </w:div>
    <w:div w:id="1772974653">
      <w:bodyDiv w:val="1"/>
      <w:marLeft w:val="0"/>
      <w:marRight w:val="0"/>
      <w:marTop w:val="0"/>
      <w:marBottom w:val="0"/>
      <w:divBdr>
        <w:top w:val="none" w:sz="0" w:space="0" w:color="auto"/>
        <w:left w:val="none" w:sz="0" w:space="0" w:color="auto"/>
        <w:bottom w:val="none" w:sz="0" w:space="0" w:color="auto"/>
        <w:right w:val="none" w:sz="0" w:space="0" w:color="auto"/>
      </w:divBdr>
    </w:div>
    <w:div w:id="1786194132">
      <w:bodyDiv w:val="1"/>
      <w:marLeft w:val="0"/>
      <w:marRight w:val="0"/>
      <w:marTop w:val="0"/>
      <w:marBottom w:val="0"/>
      <w:divBdr>
        <w:top w:val="none" w:sz="0" w:space="0" w:color="auto"/>
        <w:left w:val="none" w:sz="0" w:space="0" w:color="auto"/>
        <w:bottom w:val="none" w:sz="0" w:space="0" w:color="auto"/>
        <w:right w:val="none" w:sz="0" w:space="0" w:color="auto"/>
      </w:divBdr>
    </w:div>
    <w:div w:id="1787311651">
      <w:bodyDiv w:val="1"/>
      <w:marLeft w:val="0"/>
      <w:marRight w:val="0"/>
      <w:marTop w:val="0"/>
      <w:marBottom w:val="0"/>
      <w:divBdr>
        <w:top w:val="none" w:sz="0" w:space="0" w:color="auto"/>
        <w:left w:val="none" w:sz="0" w:space="0" w:color="auto"/>
        <w:bottom w:val="none" w:sz="0" w:space="0" w:color="auto"/>
        <w:right w:val="none" w:sz="0" w:space="0" w:color="auto"/>
      </w:divBdr>
    </w:div>
    <w:div w:id="1799029520">
      <w:bodyDiv w:val="1"/>
      <w:marLeft w:val="0"/>
      <w:marRight w:val="0"/>
      <w:marTop w:val="0"/>
      <w:marBottom w:val="0"/>
      <w:divBdr>
        <w:top w:val="none" w:sz="0" w:space="0" w:color="auto"/>
        <w:left w:val="none" w:sz="0" w:space="0" w:color="auto"/>
        <w:bottom w:val="none" w:sz="0" w:space="0" w:color="auto"/>
        <w:right w:val="none" w:sz="0" w:space="0" w:color="auto"/>
      </w:divBdr>
    </w:div>
    <w:div w:id="1825005060">
      <w:bodyDiv w:val="1"/>
      <w:marLeft w:val="0"/>
      <w:marRight w:val="0"/>
      <w:marTop w:val="0"/>
      <w:marBottom w:val="0"/>
      <w:divBdr>
        <w:top w:val="none" w:sz="0" w:space="0" w:color="auto"/>
        <w:left w:val="none" w:sz="0" w:space="0" w:color="auto"/>
        <w:bottom w:val="none" w:sz="0" w:space="0" w:color="auto"/>
        <w:right w:val="none" w:sz="0" w:space="0" w:color="auto"/>
      </w:divBdr>
    </w:div>
    <w:div w:id="1859196707">
      <w:bodyDiv w:val="1"/>
      <w:marLeft w:val="0"/>
      <w:marRight w:val="0"/>
      <w:marTop w:val="0"/>
      <w:marBottom w:val="0"/>
      <w:divBdr>
        <w:top w:val="none" w:sz="0" w:space="0" w:color="auto"/>
        <w:left w:val="none" w:sz="0" w:space="0" w:color="auto"/>
        <w:bottom w:val="none" w:sz="0" w:space="0" w:color="auto"/>
        <w:right w:val="none" w:sz="0" w:space="0" w:color="auto"/>
      </w:divBdr>
    </w:div>
    <w:div w:id="1871144741">
      <w:bodyDiv w:val="1"/>
      <w:marLeft w:val="0"/>
      <w:marRight w:val="0"/>
      <w:marTop w:val="0"/>
      <w:marBottom w:val="0"/>
      <w:divBdr>
        <w:top w:val="none" w:sz="0" w:space="0" w:color="auto"/>
        <w:left w:val="none" w:sz="0" w:space="0" w:color="auto"/>
        <w:bottom w:val="none" w:sz="0" w:space="0" w:color="auto"/>
        <w:right w:val="none" w:sz="0" w:space="0" w:color="auto"/>
      </w:divBdr>
    </w:div>
    <w:div w:id="1925451297">
      <w:bodyDiv w:val="1"/>
      <w:marLeft w:val="0"/>
      <w:marRight w:val="0"/>
      <w:marTop w:val="0"/>
      <w:marBottom w:val="0"/>
      <w:divBdr>
        <w:top w:val="none" w:sz="0" w:space="0" w:color="auto"/>
        <w:left w:val="none" w:sz="0" w:space="0" w:color="auto"/>
        <w:bottom w:val="none" w:sz="0" w:space="0" w:color="auto"/>
        <w:right w:val="none" w:sz="0" w:space="0" w:color="auto"/>
      </w:divBdr>
    </w:div>
    <w:div w:id="1947233183">
      <w:bodyDiv w:val="1"/>
      <w:marLeft w:val="0"/>
      <w:marRight w:val="0"/>
      <w:marTop w:val="0"/>
      <w:marBottom w:val="0"/>
      <w:divBdr>
        <w:top w:val="none" w:sz="0" w:space="0" w:color="auto"/>
        <w:left w:val="none" w:sz="0" w:space="0" w:color="auto"/>
        <w:bottom w:val="none" w:sz="0" w:space="0" w:color="auto"/>
        <w:right w:val="none" w:sz="0" w:space="0" w:color="auto"/>
      </w:divBdr>
    </w:div>
    <w:div w:id="1948271738">
      <w:bodyDiv w:val="1"/>
      <w:marLeft w:val="0"/>
      <w:marRight w:val="0"/>
      <w:marTop w:val="0"/>
      <w:marBottom w:val="0"/>
      <w:divBdr>
        <w:top w:val="none" w:sz="0" w:space="0" w:color="auto"/>
        <w:left w:val="none" w:sz="0" w:space="0" w:color="auto"/>
        <w:bottom w:val="none" w:sz="0" w:space="0" w:color="auto"/>
        <w:right w:val="none" w:sz="0" w:space="0" w:color="auto"/>
      </w:divBdr>
    </w:div>
    <w:div w:id="1955289916">
      <w:bodyDiv w:val="1"/>
      <w:marLeft w:val="0"/>
      <w:marRight w:val="0"/>
      <w:marTop w:val="0"/>
      <w:marBottom w:val="0"/>
      <w:divBdr>
        <w:top w:val="none" w:sz="0" w:space="0" w:color="auto"/>
        <w:left w:val="none" w:sz="0" w:space="0" w:color="auto"/>
        <w:bottom w:val="none" w:sz="0" w:space="0" w:color="auto"/>
        <w:right w:val="none" w:sz="0" w:space="0" w:color="auto"/>
      </w:divBdr>
    </w:div>
    <w:div w:id="1959296527">
      <w:bodyDiv w:val="1"/>
      <w:marLeft w:val="0"/>
      <w:marRight w:val="0"/>
      <w:marTop w:val="0"/>
      <w:marBottom w:val="0"/>
      <w:divBdr>
        <w:top w:val="none" w:sz="0" w:space="0" w:color="auto"/>
        <w:left w:val="none" w:sz="0" w:space="0" w:color="auto"/>
        <w:bottom w:val="none" w:sz="0" w:space="0" w:color="auto"/>
        <w:right w:val="none" w:sz="0" w:space="0" w:color="auto"/>
      </w:divBdr>
    </w:div>
    <w:div w:id="1974604122">
      <w:bodyDiv w:val="1"/>
      <w:marLeft w:val="0"/>
      <w:marRight w:val="0"/>
      <w:marTop w:val="0"/>
      <w:marBottom w:val="0"/>
      <w:divBdr>
        <w:top w:val="none" w:sz="0" w:space="0" w:color="auto"/>
        <w:left w:val="none" w:sz="0" w:space="0" w:color="auto"/>
        <w:bottom w:val="none" w:sz="0" w:space="0" w:color="auto"/>
        <w:right w:val="none" w:sz="0" w:space="0" w:color="auto"/>
      </w:divBdr>
    </w:div>
    <w:div w:id="2006088909">
      <w:bodyDiv w:val="1"/>
      <w:marLeft w:val="0"/>
      <w:marRight w:val="0"/>
      <w:marTop w:val="0"/>
      <w:marBottom w:val="0"/>
      <w:divBdr>
        <w:top w:val="none" w:sz="0" w:space="0" w:color="auto"/>
        <w:left w:val="none" w:sz="0" w:space="0" w:color="auto"/>
        <w:bottom w:val="none" w:sz="0" w:space="0" w:color="auto"/>
        <w:right w:val="none" w:sz="0" w:space="0" w:color="auto"/>
      </w:divBdr>
    </w:div>
    <w:div w:id="2030249944">
      <w:bodyDiv w:val="1"/>
      <w:marLeft w:val="0"/>
      <w:marRight w:val="0"/>
      <w:marTop w:val="0"/>
      <w:marBottom w:val="0"/>
      <w:divBdr>
        <w:top w:val="none" w:sz="0" w:space="0" w:color="auto"/>
        <w:left w:val="none" w:sz="0" w:space="0" w:color="auto"/>
        <w:bottom w:val="none" w:sz="0" w:space="0" w:color="auto"/>
        <w:right w:val="none" w:sz="0" w:space="0" w:color="auto"/>
      </w:divBdr>
    </w:div>
    <w:div w:id="2032758758">
      <w:bodyDiv w:val="1"/>
      <w:marLeft w:val="0"/>
      <w:marRight w:val="0"/>
      <w:marTop w:val="0"/>
      <w:marBottom w:val="0"/>
      <w:divBdr>
        <w:top w:val="none" w:sz="0" w:space="0" w:color="auto"/>
        <w:left w:val="none" w:sz="0" w:space="0" w:color="auto"/>
        <w:bottom w:val="none" w:sz="0" w:space="0" w:color="auto"/>
        <w:right w:val="none" w:sz="0" w:space="0" w:color="auto"/>
      </w:divBdr>
    </w:div>
    <w:div w:id="2048413652">
      <w:bodyDiv w:val="1"/>
      <w:marLeft w:val="0"/>
      <w:marRight w:val="0"/>
      <w:marTop w:val="0"/>
      <w:marBottom w:val="0"/>
      <w:divBdr>
        <w:top w:val="none" w:sz="0" w:space="0" w:color="auto"/>
        <w:left w:val="none" w:sz="0" w:space="0" w:color="auto"/>
        <w:bottom w:val="none" w:sz="0" w:space="0" w:color="auto"/>
        <w:right w:val="none" w:sz="0" w:space="0" w:color="auto"/>
      </w:divBdr>
    </w:div>
    <w:div w:id="2071999462">
      <w:bodyDiv w:val="1"/>
      <w:marLeft w:val="0"/>
      <w:marRight w:val="0"/>
      <w:marTop w:val="0"/>
      <w:marBottom w:val="0"/>
      <w:divBdr>
        <w:top w:val="none" w:sz="0" w:space="0" w:color="auto"/>
        <w:left w:val="none" w:sz="0" w:space="0" w:color="auto"/>
        <w:bottom w:val="none" w:sz="0" w:space="0" w:color="auto"/>
        <w:right w:val="none" w:sz="0" w:space="0" w:color="auto"/>
      </w:divBdr>
    </w:div>
    <w:div w:id="2073235675">
      <w:bodyDiv w:val="1"/>
      <w:marLeft w:val="0"/>
      <w:marRight w:val="0"/>
      <w:marTop w:val="0"/>
      <w:marBottom w:val="0"/>
      <w:divBdr>
        <w:top w:val="none" w:sz="0" w:space="0" w:color="auto"/>
        <w:left w:val="none" w:sz="0" w:space="0" w:color="auto"/>
        <w:bottom w:val="none" w:sz="0" w:space="0" w:color="auto"/>
        <w:right w:val="none" w:sz="0" w:space="0" w:color="auto"/>
      </w:divBdr>
    </w:div>
    <w:div w:id="2074546142">
      <w:bodyDiv w:val="1"/>
      <w:marLeft w:val="0"/>
      <w:marRight w:val="0"/>
      <w:marTop w:val="0"/>
      <w:marBottom w:val="0"/>
      <w:divBdr>
        <w:top w:val="none" w:sz="0" w:space="0" w:color="auto"/>
        <w:left w:val="none" w:sz="0" w:space="0" w:color="auto"/>
        <w:bottom w:val="none" w:sz="0" w:space="0" w:color="auto"/>
        <w:right w:val="none" w:sz="0" w:space="0" w:color="auto"/>
      </w:divBdr>
    </w:div>
    <w:div w:id="2083599333">
      <w:bodyDiv w:val="1"/>
      <w:marLeft w:val="0"/>
      <w:marRight w:val="0"/>
      <w:marTop w:val="0"/>
      <w:marBottom w:val="0"/>
      <w:divBdr>
        <w:top w:val="none" w:sz="0" w:space="0" w:color="auto"/>
        <w:left w:val="none" w:sz="0" w:space="0" w:color="auto"/>
        <w:bottom w:val="none" w:sz="0" w:space="0" w:color="auto"/>
        <w:right w:val="none" w:sz="0" w:space="0" w:color="auto"/>
      </w:divBdr>
    </w:div>
    <w:div w:id="2087532766">
      <w:bodyDiv w:val="1"/>
      <w:marLeft w:val="0"/>
      <w:marRight w:val="0"/>
      <w:marTop w:val="0"/>
      <w:marBottom w:val="0"/>
      <w:divBdr>
        <w:top w:val="none" w:sz="0" w:space="0" w:color="auto"/>
        <w:left w:val="none" w:sz="0" w:space="0" w:color="auto"/>
        <w:bottom w:val="none" w:sz="0" w:space="0" w:color="auto"/>
        <w:right w:val="none" w:sz="0" w:space="0" w:color="auto"/>
      </w:divBdr>
    </w:div>
    <w:div w:id="2099400460">
      <w:bodyDiv w:val="1"/>
      <w:marLeft w:val="0"/>
      <w:marRight w:val="0"/>
      <w:marTop w:val="0"/>
      <w:marBottom w:val="0"/>
      <w:divBdr>
        <w:top w:val="none" w:sz="0" w:space="0" w:color="auto"/>
        <w:left w:val="none" w:sz="0" w:space="0" w:color="auto"/>
        <w:bottom w:val="none" w:sz="0" w:space="0" w:color="auto"/>
        <w:right w:val="none" w:sz="0" w:space="0" w:color="auto"/>
      </w:divBdr>
    </w:div>
    <w:div w:id="2103799673">
      <w:bodyDiv w:val="1"/>
      <w:marLeft w:val="0"/>
      <w:marRight w:val="0"/>
      <w:marTop w:val="0"/>
      <w:marBottom w:val="0"/>
      <w:divBdr>
        <w:top w:val="none" w:sz="0" w:space="0" w:color="auto"/>
        <w:left w:val="none" w:sz="0" w:space="0" w:color="auto"/>
        <w:bottom w:val="none" w:sz="0" w:space="0" w:color="auto"/>
        <w:right w:val="none" w:sz="0" w:space="0" w:color="auto"/>
      </w:divBdr>
    </w:div>
    <w:div w:id="2106995915">
      <w:bodyDiv w:val="1"/>
      <w:marLeft w:val="0"/>
      <w:marRight w:val="0"/>
      <w:marTop w:val="0"/>
      <w:marBottom w:val="0"/>
      <w:divBdr>
        <w:top w:val="none" w:sz="0" w:space="0" w:color="auto"/>
        <w:left w:val="none" w:sz="0" w:space="0" w:color="auto"/>
        <w:bottom w:val="none" w:sz="0" w:space="0" w:color="auto"/>
        <w:right w:val="none" w:sz="0" w:space="0" w:color="auto"/>
      </w:divBdr>
    </w:div>
    <w:div w:id="2122870986">
      <w:bodyDiv w:val="1"/>
      <w:marLeft w:val="0"/>
      <w:marRight w:val="0"/>
      <w:marTop w:val="0"/>
      <w:marBottom w:val="0"/>
      <w:divBdr>
        <w:top w:val="none" w:sz="0" w:space="0" w:color="auto"/>
        <w:left w:val="none" w:sz="0" w:space="0" w:color="auto"/>
        <w:bottom w:val="none" w:sz="0" w:space="0" w:color="auto"/>
        <w:right w:val="none" w:sz="0" w:space="0" w:color="auto"/>
      </w:divBdr>
    </w:div>
    <w:div w:id="2133667940">
      <w:bodyDiv w:val="1"/>
      <w:marLeft w:val="0"/>
      <w:marRight w:val="0"/>
      <w:marTop w:val="0"/>
      <w:marBottom w:val="0"/>
      <w:divBdr>
        <w:top w:val="none" w:sz="0" w:space="0" w:color="auto"/>
        <w:left w:val="none" w:sz="0" w:space="0" w:color="auto"/>
        <w:bottom w:val="none" w:sz="0" w:space="0" w:color="auto"/>
        <w:right w:val="none" w:sz="0" w:space="0" w:color="auto"/>
      </w:divBdr>
    </w:div>
    <w:div w:id="21463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05AA-F8C2-400C-98C1-FC45BB94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14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UMTSHEZI MUNICIPALITY</vt:lpstr>
    </vt:vector>
  </TitlesOfParts>
  <Company>Ernst &amp; Young</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UMTSHEZI MUNICIPALITY</dc:title>
  <dc:subject/>
  <dc:creator>YourNameHere</dc:creator>
  <cp:keywords/>
  <dc:description/>
  <cp:lastModifiedBy> </cp:lastModifiedBy>
  <cp:revision>28</cp:revision>
  <cp:lastPrinted>2023-12-12T10:43:00Z</cp:lastPrinted>
  <dcterms:created xsi:type="dcterms:W3CDTF">2024-01-08T10:26:00Z</dcterms:created>
  <dcterms:modified xsi:type="dcterms:W3CDTF">2024-01-15T11:44:00Z</dcterms:modified>
</cp:coreProperties>
</file>